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3D70C8" w:rsidRDefault="00E413AE">
      <w:pPr>
        <w:spacing w:after="739" w:line="259" w:lineRule="auto"/>
        <w:ind w:left="0" w:right="24" w:firstLine="0"/>
        <w:jc w:val="center"/>
      </w:pPr>
      <w:r>
        <w:rPr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670120</wp:posOffset>
                </wp:positionH>
                <wp:positionV relativeFrom="paragraph">
                  <wp:posOffset>-105002</wp:posOffset>
                </wp:positionV>
                <wp:extent cx="5139761" cy="297180"/>
                <wp:effectExtent l="0" t="0" r="0" b="0"/>
                <wp:wrapNone/>
                <wp:docPr id="6691" name="Group 66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9761" cy="297180"/>
                          <a:chOff x="0" y="0"/>
                          <a:chExt cx="5139761" cy="297180"/>
                        </a:xfrm>
                      </wpg:grpSpPr>
                      <wps:wsp>
                        <wps:cNvPr id="10" name="Shape 10"/>
                        <wps:cNvSpPr/>
                        <wps:spPr>
                          <a:xfrm>
                            <a:off x="0" y="0"/>
                            <a:ext cx="5139761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9761" h="297180">
                                <a:moveTo>
                                  <a:pt x="148590" y="0"/>
                                </a:moveTo>
                                <a:lnTo>
                                  <a:pt x="4991171" y="0"/>
                                </a:lnTo>
                                <a:cubicBezTo>
                                  <a:pt x="5072896" y="0"/>
                                  <a:pt x="5139761" y="66866"/>
                                  <a:pt x="5139761" y="148590"/>
                                </a:cubicBezTo>
                                <a:cubicBezTo>
                                  <a:pt x="5139761" y="230315"/>
                                  <a:pt x="5072896" y="297180"/>
                                  <a:pt x="4991171" y="297180"/>
                                </a:cubicBezTo>
                                <a:lnTo>
                                  <a:pt x="148590" y="297180"/>
                                </a:lnTo>
                                <a:cubicBezTo>
                                  <a:pt x="66865" y="297180"/>
                                  <a:pt x="0" y="230315"/>
                                  <a:pt x="0" y="148590"/>
                                </a:cubicBezTo>
                                <a:cubicBezTo>
                                  <a:pt x="0" y="66866"/>
                                  <a:pt x="66865" y="0"/>
                                  <a:pt x="14859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F2F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691" style="width:404.706pt;height:23.4pt;position:absolute;z-index:-2147483646;mso-position-horizontal-relative:text;mso-position-horizontal:absolute;margin-left:52.7653pt;mso-position-vertical-relative:text;margin-top:-8.26791pt;" coordsize="51397,2971">
                <v:shape id="Shape 10" style="position:absolute;width:51397;height:2971;left:0;top:0;" coordsize="5139761,297180" path="m148590,0l4991171,0c5072896,0,5139761,66866,5139761,148590c5139761,230315,5072896,297180,4991171,297180l148590,297180c66865,297180,0,230315,0,148590c0,66866,66865,0,148590,0x">
                  <v:stroke weight="0pt" endcap="flat" joinstyle="miter" miterlimit="10" on="false" color="#000000" opacity="0"/>
                  <v:fill on="true" color="#e0f2fe"/>
                </v:shape>
              </v:group>
            </w:pict>
          </mc:Fallback>
        </mc:AlternateContent>
      </w:r>
      <w:r>
        <w:rPr>
          <w:b/>
          <w:color w:val="0369A1"/>
          <w:sz w:val="18"/>
        </w:rPr>
        <w:t>BLOC 2 : SUPPORT ET MISE À DISPOSITION DE SERVICES INFORMATIQUES</w:t>
      </w:r>
    </w:p>
    <w:p w:rsidR="003D70C8" w:rsidRDefault="00E413AE">
      <w:pPr>
        <w:pStyle w:val="Titre1"/>
      </w:pPr>
      <w:r>
        <w:t>DOCUMENT TECHNIQUE DE VALIDATION</w:t>
      </w:r>
    </w:p>
    <w:p w:rsidR="003D70C8" w:rsidRDefault="00E413AE">
      <w:pPr>
        <w:spacing w:after="1988" w:line="259" w:lineRule="auto"/>
        <w:ind w:left="492" w:right="0" w:firstLine="0"/>
        <w:jc w:val="left"/>
      </w:pPr>
      <w:r>
        <w:rPr>
          <w:color w:val="475569"/>
          <w:sz w:val="26"/>
        </w:rPr>
        <w:t>Projet AP1 : Infra-Site — Segmentation, Routage Dynamique et Filtrage Réseau</w:t>
      </w:r>
    </w:p>
    <w:p w:rsidR="003D70C8" w:rsidRDefault="00E413AE">
      <w:pPr>
        <w:spacing w:after="436" w:line="259" w:lineRule="auto"/>
        <w:ind w:left="102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5184000" cy="9525"/>
                <wp:effectExtent l="0" t="0" r="0" b="0"/>
                <wp:docPr id="6690" name="Group 66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4000" cy="9525"/>
                          <a:chOff x="0" y="0"/>
                          <a:chExt cx="5184000" cy="9525"/>
                        </a:xfrm>
                      </wpg:grpSpPr>
                      <wps:wsp>
                        <wps:cNvPr id="9459" name="Shape 9459"/>
                        <wps:cNvSpPr/>
                        <wps:spPr>
                          <a:xfrm>
                            <a:off x="0" y="0"/>
                            <a:ext cx="5184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4000" h="9525">
                                <a:moveTo>
                                  <a:pt x="0" y="0"/>
                                </a:moveTo>
                                <a:lnTo>
                                  <a:pt x="5184000" y="0"/>
                                </a:lnTo>
                                <a:lnTo>
                                  <a:pt x="51840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E8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690" style="width:408.189pt;height:0.75pt;mso-position-horizontal-relative:char;mso-position-vertical-relative:line" coordsize="51840,95">
                <v:shape id="Shape 9460" style="position:absolute;width:51840;height:95;left:0;top:0;" coordsize="5184000,9525" path="m0,0l5184000,0l5184000,9525l0,9525l0,0">
                  <v:stroke weight="0pt" endcap="flat" joinstyle="miter" miterlimit="10" on="false" color="#000000" opacity="0"/>
                  <v:fill on="true" color="#e2e8f0"/>
                </v:shape>
              </v:group>
            </w:pict>
          </mc:Fallback>
        </mc:AlternateContent>
      </w:r>
    </w:p>
    <w:tbl>
      <w:tblPr>
        <w:tblStyle w:val="TableGrid"/>
        <w:tblW w:w="5185" w:type="dxa"/>
        <w:tblInd w:w="102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2935"/>
      </w:tblGrid>
      <w:tr w:rsidR="003D70C8">
        <w:trPr>
          <w:trHeight w:val="383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1E3A8A"/>
                <w:sz w:val="22"/>
              </w:rPr>
              <w:t>Candidat :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475569"/>
                <w:sz w:val="22"/>
              </w:rPr>
              <w:t xml:space="preserve"> Merwane LAKHLIFI</w:t>
            </w:r>
          </w:p>
        </w:tc>
      </w:tr>
      <w:tr w:rsidR="003D70C8">
        <w:trPr>
          <w:trHeight w:val="56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1E3A8A"/>
                <w:sz w:val="22"/>
              </w:rPr>
              <w:t>Filière :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475569"/>
                <w:sz w:val="22"/>
              </w:rPr>
              <w:t xml:space="preserve"> BTS SIO (Option SISR)</w:t>
            </w:r>
          </w:p>
        </w:tc>
      </w:tr>
      <w:tr w:rsidR="003D70C8">
        <w:trPr>
          <w:trHeight w:val="56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1E3A8A"/>
                <w:sz w:val="22"/>
              </w:rPr>
              <w:t>Client d'étude :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475569"/>
                <w:sz w:val="22"/>
              </w:rPr>
              <w:t xml:space="preserve"> Entreprise SATOMAS</w:t>
            </w:r>
          </w:p>
        </w:tc>
      </w:tr>
      <w:tr w:rsidR="003D70C8">
        <w:trPr>
          <w:trHeight w:val="56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1E3A8A"/>
                <w:sz w:val="22"/>
              </w:rPr>
              <w:t>Organisme :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</w:pPr>
            <w:r>
              <w:rPr>
                <w:color w:val="475569"/>
                <w:sz w:val="22"/>
              </w:rPr>
              <w:t xml:space="preserve"> Campus Carlo Acutis, Vernon</w:t>
            </w:r>
          </w:p>
        </w:tc>
      </w:tr>
      <w:tr w:rsidR="003D70C8">
        <w:trPr>
          <w:trHeight w:val="56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1E3A8A"/>
                <w:sz w:val="22"/>
              </w:rPr>
              <w:t>Responsable :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475569"/>
                <w:sz w:val="22"/>
              </w:rPr>
              <w:t xml:space="preserve"> Mme PITOIS</w:t>
            </w:r>
          </w:p>
        </w:tc>
      </w:tr>
      <w:tr w:rsidR="003D70C8">
        <w:trPr>
          <w:trHeight w:val="383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1E3A8A"/>
                <w:sz w:val="22"/>
              </w:rPr>
              <w:t>Date :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475569"/>
                <w:sz w:val="22"/>
              </w:rPr>
              <w:t xml:space="preserve"> Juin 2026</w:t>
            </w:r>
          </w:p>
        </w:tc>
      </w:tr>
    </w:tbl>
    <w:p w:rsidR="003D70C8" w:rsidRDefault="00E413AE">
      <w:pPr>
        <w:pStyle w:val="Titre2"/>
        <w:ind w:left="250"/>
      </w:pPr>
      <w:r>
        <w:t>1. CONTEXTE DE L’ENTREPRISE ET ENJEUX</w:t>
      </w:r>
    </w:p>
    <w:p w:rsidR="003D70C8" w:rsidRDefault="00E413AE">
      <w:pPr>
        <w:spacing w:after="200"/>
        <w:ind w:left="-5" w:right="0"/>
      </w:pPr>
      <w:r>
        <w:t xml:space="preserve">L’entreprise </w:t>
      </w:r>
      <w:r>
        <w:rPr>
          <w:b/>
        </w:rPr>
        <w:t>SATOMAS</w:t>
      </w:r>
      <w:r>
        <w:t xml:space="preserve"> a initié une modernisation globale de son infrastructure système et réseau. À l'origine, l'infrastructure existante souffrait d'une absence complète de cloisonnement logique. Les flux utilisateurs (LAN), l’administration, les serveurs de production et l'a</w:t>
      </w:r>
      <w:r>
        <w:t>ccès à Internet transitaient au sein du même domaine de diffusion. Cette configuration présentait des risques critiques en matière de sécurité (propagation d'attaques, écoute réseau) et de gestion des performances.</w:t>
      </w:r>
    </w:p>
    <w:p w:rsidR="003D70C8" w:rsidRDefault="00E413AE">
      <w:pPr>
        <w:ind w:left="-5" w:right="0"/>
      </w:pPr>
      <w:r>
        <w:t xml:space="preserve">Le projet </w:t>
      </w:r>
      <w:r>
        <w:rPr>
          <w:b/>
        </w:rPr>
        <w:t>Infra-Site</w:t>
      </w:r>
      <w:r>
        <w:t xml:space="preserve"> consiste à restructu</w:t>
      </w:r>
      <w:r>
        <w:t>rer cette architecture afin de garantir l'étanchéité des différentes zones de l'organisation tout en assurant une interconnexion hautement contrôlée et redondante.</w:t>
      </w:r>
    </w:p>
    <w:p w:rsidR="003D70C8" w:rsidRDefault="00E413AE">
      <w:pPr>
        <w:spacing w:after="412" w:line="259" w:lineRule="auto"/>
        <w:ind w:left="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480000" cy="1019810"/>
                <wp:effectExtent l="0" t="0" r="0" b="0"/>
                <wp:docPr id="6802" name="Group 68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1019810"/>
                          <a:chOff x="0" y="0"/>
                          <a:chExt cx="6480000" cy="1019810"/>
                        </a:xfrm>
                      </wpg:grpSpPr>
                      <wps:wsp>
                        <wps:cNvPr id="34" name="Shape 34"/>
                        <wps:cNvSpPr/>
                        <wps:spPr>
                          <a:xfrm>
                            <a:off x="0" y="0"/>
                            <a:ext cx="6480000" cy="10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1019810">
                                <a:moveTo>
                                  <a:pt x="57150" y="0"/>
                                </a:moveTo>
                                <a:lnTo>
                                  <a:pt x="6422850" y="0"/>
                                </a:lnTo>
                                <a:cubicBezTo>
                                  <a:pt x="6454283" y="0"/>
                                  <a:pt x="6480000" y="25717"/>
                                  <a:pt x="6480000" y="57150"/>
                                </a:cubicBezTo>
                                <a:lnTo>
                                  <a:pt x="6480000" y="962660"/>
                                </a:lnTo>
                                <a:cubicBezTo>
                                  <a:pt x="6480000" y="994092"/>
                                  <a:pt x="6454283" y="1019810"/>
                                  <a:pt x="6422850" y="1019810"/>
                                </a:cubicBezTo>
                                <a:lnTo>
                                  <a:pt x="57150" y="1019810"/>
                                </a:lnTo>
                                <a:cubicBezTo>
                                  <a:pt x="25718" y="1019810"/>
                                  <a:pt x="0" y="994092"/>
                                  <a:pt x="0" y="962660"/>
                                </a:cubicBezTo>
                                <a:lnTo>
                                  <a:pt x="0" y="57150"/>
                                </a:lnTo>
                                <a:cubicBezTo>
                                  <a:pt x="0" y="25717"/>
                                  <a:pt x="25718" y="0"/>
                                  <a:pt x="571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0FDF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0"/>
                            <a:ext cx="3240000" cy="10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0000" h="1019810">
                                <a:moveTo>
                                  <a:pt x="57150" y="0"/>
                                </a:moveTo>
                                <a:lnTo>
                                  <a:pt x="3240000" y="0"/>
                                </a:lnTo>
                                <a:lnTo>
                                  <a:pt x="3240000" y="9525"/>
                                </a:lnTo>
                                <a:lnTo>
                                  <a:pt x="57150" y="9525"/>
                                </a:lnTo>
                                <a:cubicBezTo>
                                  <a:pt x="30956" y="9525"/>
                                  <a:pt x="9525" y="30956"/>
                                  <a:pt x="9525" y="57150"/>
                                </a:cubicBezTo>
                                <a:lnTo>
                                  <a:pt x="9525" y="962660"/>
                                </a:lnTo>
                                <a:cubicBezTo>
                                  <a:pt x="9525" y="988854"/>
                                  <a:pt x="30956" y="1010285"/>
                                  <a:pt x="57150" y="1010285"/>
                                </a:cubicBezTo>
                                <a:lnTo>
                                  <a:pt x="3240000" y="1010285"/>
                                </a:lnTo>
                                <a:lnTo>
                                  <a:pt x="3240000" y="1019810"/>
                                </a:lnTo>
                                <a:lnTo>
                                  <a:pt x="57150" y="1019810"/>
                                </a:lnTo>
                                <a:cubicBezTo>
                                  <a:pt x="25718" y="1019810"/>
                                  <a:pt x="0" y="994092"/>
                                  <a:pt x="0" y="962660"/>
                                </a:cubicBezTo>
                                <a:lnTo>
                                  <a:pt x="0" y="57150"/>
                                </a:lnTo>
                                <a:cubicBezTo>
                                  <a:pt x="0" y="25717"/>
                                  <a:pt x="25718" y="0"/>
                                  <a:pt x="571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BF7D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3240000" y="0"/>
                            <a:ext cx="3240000" cy="10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0000" h="1019810">
                                <a:moveTo>
                                  <a:pt x="0" y="0"/>
                                </a:moveTo>
                                <a:lnTo>
                                  <a:pt x="3182850" y="0"/>
                                </a:lnTo>
                                <a:cubicBezTo>
                                  <a:pt x="3214282" y="0"/>
                                  <a:pt x="3240000" y="25717"/>
                                  <a:pt x="3240000" y="57150"/>
                                </a:cubicBezTo>
                                <a:lnTo>
                                  <a:pt x="3240000" y="962660"/>
                                </a:lnTo>
                                <a:cubicBezTo>
                                  <a:pt x="3240000" y="994092"/>
                                  <a:pt x="3214282" y="1019810"/>
                                  <a:pt x="3182850" y="1019810"/>
                                </a:cubicBezTo>
                                <a:lnTo>
                                  <a:pt x="0" y="1019810"/>
                                </a:lnTo>
                                <a:lnTo>
                                  <a:pt x="0" y="1010285"/>
                                </a:lnTo>
                                <a:lnTo>
                                  <a:pt x="3182850" y="1010285"/>
                                </a:lnTo>
                                <a:cubicBezTo>
                                  <a:pt x="3209044" y="1010285"/>
                                  <a:pt x="3230475" y="988854"/>
                                  <a:pt x="3230475" y="962660"/>
                                </a:cubicBezTo>
                                <a:lnTo>
                                  <a:pt x="3230475" y="57150"/>
                                </a:lnTo>
                                <a:cubicBezTo>
                                  <a:pt x="3230475" y="30956"/>
                                  <a:pt x="3209044" y="9525"/>
                                  <a:pt x="3182850" y="9525"/>
                                </a:cubicBez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BF7D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Rectangle 51"/>
                        <wps:cNvSpPr/>
                        <wps:spPr>
                          <a:xfrm>
                            <a:off x="180975" y="174334"/>
                            <a:ext cx="3129860" cy="1508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66534"/>
                                  <w:w w:val="118"/>
                                  <w:sz w:val="19"/>
                                </w:rPr>
                                <w:t>Compétences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8"/>
                                  <w:sz w:val="19"/>
                                </w:rPr>
                                <w:t>du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8"/>
                                  <w:sz w:val="19"/>
                                </w:rPr>
                                <w:t>Référentiel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8"/>
                                  <w:sz w:val="19"/>
                                </w:rPr>
                                <w:t>Mobilisées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8"/>
                                  <w:sz w:val="19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180975" y="367375"/>
                            <a:ext cx="100772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70"/>
                                  <w:sz w:val="19"/>
                                </w:rPr>
                                <w:t>•</w:t>
                              </w:r>
                              <w:r>
                                <w:rPr>
                                  <w:spacing w:val="10"/>
                                  <w:w w:val="70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256738" y="367375"/>
                            <a:ext cx="2291915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C4.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Travailler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mode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projet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1979944" y="367375"/>
                            <a:ext cx="5069556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Planification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des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tâches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sur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4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semaines,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analyse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de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l'existant,</w:t>
                              </w:r>
                              <w:r>
                                <w:rPr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9"/>
                                </w:rPr>
                                <w:t>livrables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180975" y="560414"/>
                            <a:ext cx="820616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9"/>
                                  <w:sz w:val="19"/>
                                </w:rPr>
                                <w:t>techniques.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180975" y="753454"/>
                            <a:ext cx="100772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70"/>
                                  <w:sz w:val="19"/>
                                </w:rPr>
                                <w:t>•</w:t>
                              </w:r>
                              <w:r>
                                <w:rPr>
                                  <w:spacing w:val="10"/>
                                  <w:w w:val="70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56738" y="753454"/>
                            <a:ext cx="3762893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C5.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Mettre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à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disposition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un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service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informatique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7"/>
                                  <w:sz w:val="19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3085905" y="753454"/>
                            <a:ext cx="4230165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Déploiement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et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routage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des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segments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LAN,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DMZ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et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WAN.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802" style="width:510.236pt;height:80.3pt;mso-position-horizontal-relative:char;mso-position-vertical-relative:line" coordsize="64800,10198">
                <v:shape id="Shape 34" style="position:absolute;width:64800;height:10198;left:0;top:0;" coordsize="6480000,1019810" path="m57150,0l6422850,0c6454283,0,6480000,25717,6480000,57150l6480000,962660c6480000,994092,6454283,1019810,6422850,1019810l57150,1019810c25718,1019810,0,994092,0,962660l0,57150c0,25717,25718,0,57150,0x">
                  <v:stroke weight="0pt" endcap="flat" joinstyle="miter" miterlimit="10" on="false" color="#000000" opacity="0"/>
                  <v:fill on="true" color="#f0fdf4"/>
                </v:shape>
                <v:shape id="Shape 35" style="position:absolute;width:32400;height:10198;left:0;top:0;" coordsize="3240000,1019810" path="m57150,0l3240000,0l3240000,9525l57150,9525c30956,9525,9525,30956,9525,57150l9525,962660c9525,988854,30956,1010285,57150,1010285l3240000,1010285l3240000,1019810l57150,1019810c25718,1019810,0,994092,0,962660l0,57150c0,25717,25718,0,57150,0x">
                  <v:stroke weight="0pt" endcap="flat" joinstyle="miter" miterlimit="10" on="false" color="#000000" opacity="0"/>
                  <v:fill on="true" color="#bbf7d0"/>
                </v:shape>
                <v:shape id="Shape 36" style="position:absolute;width:32400;height:10198;left:32400;top:0;" coordsize="3240000,1019810" path="m0,0l3182850,0c3214282,0,3240000,25717,3240000,57150l3240000,962660c3240000,994092,3214282,1019810,3182850,1019810l0,1019810l0,1010285l3182850,1010285c3209044,1010285,3230475,988854,3230475,962660l3230475,57150c3230475,30956,3209044,9525,3182850,9525l0,9525l0,0x">
                  <v:stroke weight="0pt" endcap="flat" joinstyle="miter" miterlimit="10" on="false" color="#000000" opacity="0"/>
                  <v:fill on="true" color="#bbf7d0"/>
                </v:shape>
                <v:rect id="Rectangle 51" style="position:absolute;width:31298;height:1508;left:1809;top:174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8"/>
                            <w:sz w:val="19"/>
                          </w:rPr>
                          <w:t xml:space="preserve">Compétences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8"/>
                            <w:sz w:val="19"/>
                          </w:rPr>
                          <w:t xml:space="preserve">du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8"/>
                            <w:sz w:val="19"/>
                          </w:rPr>
                          <w:t xml:space="preserve">Référentiel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8"/>
                            <w:sz w:val="19"/>
                          </w:rPr>
                          <w:t xml:space="preserve">Mobilisées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8"/>
                            <w:sz w:val="19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52" style="position:absolute;width:1007;height:1508;left:1809;top:36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70"/>
                            <w:sz w:val="19"/>
                          </w:rPr>
                          <w:t xml:space="preserve">•</w:t>
                        </w:r>
                        <w:r>
                          <w:rPr>
                            <w:spacing w:val="10"/>
                            <w:w w:val="7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style="position:absolute;width:22919;height:1508;left:2567;top:36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C4.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Travailler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en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mode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projet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54" style="position:absolute;width:50695;height:1508;left:19799;top:36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Planification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des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tâches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sur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4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semaines,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analyse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de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l'existant,</w:t>
                        </w:r>
                        <w:r>
                          <w:rPr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9"/>
                          </w:rPr>
                          <w:t xml:space="preserve">livrables</w:t>
                        </w:r>
                      </w:p>
                    </w:txbxContent>
                  </v:textbox>
                </v:rect>
                <v:rect id="Rectangle 55" style="position:absolute;width:8206;height:1508;left:1809;top:560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9"/>
                            <w:sz w:val="19"/>
                          </w:rPr>
                          <w:t xml:space="preserve">techniques.</w:t>
                        </w:r>
                      </w:p>
                    </w:txbxContent>
                  </v:textbox>
                </v:rect>
                <v:rect id="Rectangle 56" style="position:absolute;width:1007;height:1508;left:1809;top:75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70"/>
                            <w:sz w:val="19"/>
                          </w:rPr>
                          <w:t xml:space="preserve">•</w:t>
                        </w:r>
                        <w:r>
                          <w:rPr>
                            <w:spacing w:val="10"/>
                            <w:w w:val="7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7" style="position:absolute;width:37628;height:1508;left:2567;top:75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C5.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Mettre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à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disposition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un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service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informatique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7"/>
                            <w:sz w:val="19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58" style="position:absolute;width:42301;height:1508;left:30859;top:75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Déploiement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et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routage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des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segments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LAN,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DMZ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et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WAN.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D70C8" w:rsidRDefault="00E413AE">
      <w:pPr>
        <w:spacing w:after="239" w:line="259" w:lineRule="auto"/>
        <w:ind w:left="-5" w:right="0"/>
        <w:jc w:val="left"/>
      </w:pPr>
      <w:r>
        <w:rPr>
          <w:b/>
          <w:color w:val="0369A1"/>
          <w:sz w:val="22"/>
        </w:rPr>
        <w:t>Objectifs Stratégiques :</w:t>
      </w:r>
    </w:p>
    <w:p w:rsidR="003D70C8" w:rsidRDefault="00E413AE">
      <w:pPr>
        <w:numPr>
          <w:ilvl w:val="0"/>
          <w:numId w:val="1"/>
        </w:numPr>
        <w:spacing w:after="100"/>
        <w:ind w:right="0" w:hanging="126"/>
      </w:pPr>
      <w:r>
        <w:rPr>
          <w:b/>
        </w:rPr>
        <w:t>Cloisonnement logique :</w:t>
      </w:r>
      <w:r>
        <w:t xml:space="preserve"> Création de VLANs dédiés par typologie d'utilisateurs et de services.</w:t>
      </w:r>
    </w:p>
    <w:p w:rsidR="003D70C8" w:rsidRDefault="00E413AE">
      <w:pPr>
        <w:numPr>
          <w:ilvl w:val="0"/>
          <w:numId w:val="1"/>
        </w:numPr>
        <w:spacing w:after="100"/>
        <w:ind w:right="0" w:hanging="126"/>
      </w:pPr>
      <w:r>
        <w:rPr>
          <w:b/>
        </w:rPr>
        <w:lastRenderedPageBreak/>
        <w:t>Sécurisation périmétrique :</w:t>
      </w:r>
      <w:r>
        <w:t xml:space="preserve"> Implémentation d'un pare-feu pour le contrôle des flux entrants/sortants.</w:t>
      </w:r>
    </w:p>
    <w:p w:rsidR="003D70C8" w:rsidRDefault="00E413AE">
      <w:pPr>
        <w:numPr>
          <w:ilvl w:val="0"/>
          <w:numId w:val="1"/>
        </w:numPr>
        <w:spacing w:after="90"/>
        <w:ind w:right="0" w:hanging="126"/>
      </w:pPr>
      <w:r>
        <w:rPr>
          <w:b/>
        </w:rPr>
        <w:t>Dynamisation du routage :</w:t>
      </w:r>
      <w:r>
        <w:t xml:space="preserve"> Déploiement du protocole RIPv2 pour assurer la convergenc</w:t>
      </w:r>
      <w:r>
        <w:t>e réseau automatique.</w:t>
      </w:r>
    </w:p>
    <w:p w:rsidR="003D70C8" w:rsidRDefault="00E413AE">
      <w:pPr>
        <w:numPr>
          <w:ilvl w:val="0"/>
          <w:numId w:val="1"/>
        </w:numPr>
        <w:spacing w:after="499"/>
        <w:ind w:right="0" w:hanging="126"/>
      </w:pPr>
      <w:r>
        <w:rPr>
          <w:b/>
        </w:rPr>
        <w:t>Continuité et Automatisation :</w:t>
      </w:r>
      <w:r>
        <w:t xml:space="preserve"> Centralisation sécurisée des sauvegardes de configurations d'équipements via TFTP.</w:t>
      </w:r>
    </w:p>
    <w:p w:rsidR="003D70C8" w:rsidRDefault="00E413AE">
      <w:pPr>
        <w:pStyle w:val="Titre2"/>
        <w:spacing w:after="168"/>
        <w:ind w:left="1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47625" cy="284480"/>
                <wp:effectExtent l="0" t="0" r="0" b="0"/>
                <wp:docPr id="6803" name="Group 6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" cy="284480"/>
                          <a:chOff x="0" y="0"/>
                          <a:chExt cx="47625" cy="284480"/>
                        </a:xfrm>
                      </wpg:grpSpPr>
                      <wps:wsp>
                        <wps:cNvPr id="9635" name="Shape 9635"/>
                        <wps:cNvSpPr/>
                        <wps:spPr>
                          <a:xfrm>
                            <a:off x="0" y="0"/>
                            <a:ext cx="47625" cy="2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448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84480"/>
                                </a:lnTo>
                                <a:lnTo>
                                  <a:pt x="0" y="2844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803" style="width:3.75pt;height:22.4pt;mso-position-horizontal-relative:char;mso-position-vertical-relative:line" coordsize="476,2844">
                <v:shape id="Shape 9636" style="position:absolute;width:476;height:2844;left:0;top:0;" coordsize="47625,284480" path="m0,0l47625,0l47625,284480l0,284480l0,0">
                  <v:stroke weight="0pt" endcap="flat" joinstyle="miter" miterlimit="10" on="false" color="#000000" opacity="0"/>
                  <v:fill on="true" color="#0284c7"/>
                </v:shape>
              </v:group>
            </w:pict>
          </mc:Fallback>
        </mc:AlternateContent>
      </w:r>
      <w:r>
        <w:t xml:space="preserve"> 2. ARCHITECTURE RÉSEAU CIBLE</w:t>
      </w:r>
    </w:p>
    <w:p w:rsidR="003D70C8" w:rsidRDefault="00E413AE">
      <w:pPr>
        <w:ind w:left="-5" w:right="0"/>
      </w:pPr>
      <w:r>
        <w:t>L'infrastructure cible repose sur un environnement matériel et virtuel hybride déployé sous Hyper-V. Elle interconnecte trois zones principales (LAN, DMZ, et WAN) via une chaîne d'équipements de niveau 3.</w:t>
      </w:r>
    </w:p>
    <w:p w:rsidR="003D70C8" w:rsidRDefault="00E413AE">
      <w:pPr>
        <w:spacing w:after="0" w:line="259" w:lineRule="auto"/>
        <w:ind w:left="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480000" cy="3137320"/>
                <wp:effectExtent l="0" t="0" r="0" b="0"/>
                <wp:docPr id="7156" name="Group 7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3137320"/>
                          <a:chOff x="0" y="0"/>
                          <a:chExt cx="6480000" cy="3137320"/>
                        </a:xfrm>
                      </wpg:grpSpPr>
                      <wps:wsp>
                        <wps:cNvPr id="87" name="Shape 87"/>
                        <wps:cNvSpPr/>
                        <wps:spPr>
                          <a:xfrm>
                            <a:off x="0" y="0"/>
                            <a:ext cx="6480000" cy="3137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3137320">
                                <a:moveTo>
                                  <a:pt x="76200" y="0"/>
                                </a:moveTo>
                                <a:lnTo>
                                  <a:pt x="6403800" y="0"/>
                                </a:lnTo>
                                <a:cubicBezTo>
                                  <a:pt x="6445710" y="0"/>
                                  <a:pt x="6480000" y="34290"/>
                                  <a:pt x="6480000" y="76200"/>
                                </a:cubicBezTo>
                                <a:lnTo>
                                  <a:pt x="6480000" y="3061120"/>
                                </a:lnTo>
                                <a:cubicBezTo>
                                  <a:pt x="6480000" y="3103030"/>
                                  <a:pt x="6445710" y="3137320"/>
                                  <a:pt x="6403800" y="3137320"/>
                                </a:cubicBezTo>
                                <a:lnTo>
                                  <a:pt x="76200" y="3137320"/>
                                </a:lnTo>
                                <a:cubicBezTo>
                                  <a:pt x="34290" y="3137320"/>
                                  <a:pt x="0" y="3103030"/>
                                  <a:pt x="0" y="3061120"/>
                                </a:cubicBezTo>
                                <a:lnTo>
                                  <a:pt x="0" y="76200"/>
                                </a:lnTo>
                                <a:cubicBezTo>
                                  <a:pt x="0" y="34290"/>
                                  <a:pt x="34290" y="0"/>
                                  <a:pt x="762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8FAF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0" y="0"/>
                            <a:ext cx="3240000" cy="3137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0000" h="3137320">
                                <a:moveTo>
                                  <a:pt x="76200" y="0"/>
                                </a:moveTo>
                                <a:lnTo>
                                  <a:pt x="3240000" y="0"/>
                                </a:lnTo>
                                <a:lnTo>
                                  <a:pt x="3240000" y="9525"/>
                                </a:lnTo>
                                <a:lnTo>
                                  <a:pt x="76200" y="9525"/>
                                </a:lnTo>
                                <a:cubicBezTo>
                                  <a:pt x="39529" y="9525"/>
                                  <a:pt x="9525" y="39529"/>
                                  <a:pt x="9525" y="76200"/>
                                </a:cubicBezTo>
                                <a:lnTo>
                                  <a:pt x="9525" y="3061120"/>
                                </a:lnTo>
                                <a:cubicBezTo>
                                  <a:pt x="9525" y="3097791"/>
                                  <a:pt x="39529" y="3127795"/>
                                  <a:pt x="76200" y="3127795"/>
                                </a:cubicBezTo>
                                <a:lnTo>
                                  <a:pt x="3240000" y="3127795"/>
                                </a:lnTo>
                                <a:lnTo>
                                  <a:pt x="3240000" y="3137320"/>
                                </a:lnTo>
                                <a:lnTo>
                                  <a:pt x="76200" y="3137320"/>
                                </a:lnTo>
                                <a:cubicBezTo>
                                  <a:pt x="34290" y="3137320"/>
                                  <a:pt x="0" y="3103030"/>
                                  <a:pt x="0" y="3061120"/>
                                </a:cubicBezTo>
                                <a:lnTo>
                                  <a:pt x="0" y="76200"/>
                                </a:lnTo>
                                <a:cubicBezTo>
                                  <a:pt x="0" y="34290"/>
                                  <a:pt x="34290" y="0"/>
                                  <a:pt x="762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E8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3240000" y="0"/>
                            <a:ext cx="3240000" cy="3137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0000" h="3137320">
                                <a:moveTo>
                                  <a:pt x="0" y="0"/>
                                </a:moveTo>
                                <a:lnTo>
                                  <a:pt x="3163800" y="0"/>
                                </a:lnTo>
                                <a:cubicBezTo>
                                  <a:pt x="3205710" y="0"/>
                                  <a:pt x="3240000" y="34290"/>
                                  <a:pt x="3240000" y="76200"/>
                                </a:cubicBezTo>
                                <a:lnTo>
                                  <a:pt x="3240000" y="3061120"/>
                                </a:lnTo>
                                <a:cubicBezTo>
                                  <a:pt x="3240000" y="3103030"/>
                                  <a:pt x="3205710" y="3137320"/>
                                  <a:pt x="3163800" y="3137320"/>
                                </a:cubicBezTo>
                                <a:lnTo>
                                  <a:pt x="0" y="3137320"/>
                                </a:lnTo>
                                <a:lnTo>
                                  <a:pt x="0" y="3127795"/>
                                </a:lnTo>
                                <a:lnTo>
                                  <a:pt x="3163800" y="3127795"/>
                                </a:lnTo>
                                <a:cubicBezTo>
                                  <a:pt x="3200471" y="3127795"/>
                                  <a:pt x="3230475" y="3097791"/>
                                  <a:pt x="3230475" y="3061120"/>
                                </a:cubicBezTo>
                                <a:lnTo>
                                  <a:pt x="3230475" y="76200"/>
                                </a:lnTo>
                                <a:cubicBezTo>
                                  <a:pt x="3230475" y="39529"/>
                                  <a:pt x="3200471" y="9525"/>
                                  <a:pt x="3163800" y="9525"/>
                                </a:cubicBez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E8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Rectangle 90"/>
                        <wps:cNvSpPr/>
                        <wps:spPr>
                          <a:xfrm>
                            <a:off x="1533913" y="205571"/>
                            <a:ext cx="4538274" cy="158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475569"/>
                                  <w:w w:val="127"/>
                                </w:rPr>
                                <w:t>SCHÉMA</w:t>
                              </w:r>
                              <w:r>
                                <w:rPr>
                                  <w:b/>
                                  <w:color w:val="475569"/>
                                  <w:spacing w:val="3"/>
                                  <w:w w:val="1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475569"/>
                                  <w:w w:val="127"/>
                                </w:rPr>
                                <w:t>DIRECTEUR</w:t>
                              </w:r>
                              <w:r>
                                <w:rPr>
                                  <w:b/>
                                  <w:color w:val="475569"/>
                                  <w:spacing w:val="10"/>
                                  <w:w w:val="1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475569"/>
                                  <w:w w:val="127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475569"/>
                                  <w:spacing w:val="10"/>
                                  <w:w w:val="1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475569"/>
                                  <w:w w:val="127"/>
                                </w:rPr>
                                <w:t>L'INFRASTRUCTURE</w:t>
                              </w:r>
                              <w:r>
                                <w:rPr>
                                  <w:b/>
                                  <w:color w:val="475569"/>
                                  <w:spacing w:val="10"/>
                                  <w:w w:val="1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475569"/>
                                  <w:w w:val="127"/>
                                </w:rPr>
                                <w:t>RÉSEAU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47" name="Shape 9647"/>
                        <wps:cNvSpPr/>
                        <wps:spPr>
                          <a:xfrm>
                            <a:off x="620625" y="450850"/>
                            <a:ext cx="5238751" cy="24765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38751" h="2476501">
                                <a:moveTo>
                                  <a:pt x="0" y="0"/>
                                </a:moveTo>
                                <a:lnTo>
                                  <a:pt x="5238751" y="0"/>
                                </a:lnTo>
                                <a:lnTo>
                                  <a:pt x="5238751" y="2476501"/>
                                </a:lnTo>
                                <a:lnTo>
                                  <a:pt x="0" y="24765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2763750" y="546100"/>
                            <a:ext cx="9525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333375">
                                <a:moveTo>
                                  <a:pt x="47625" y="0"/>
                                </a:moveTo>
                                <a:lnTo>
                                  <a:pt x="904875" y="0"/>
                                </a:lnTo>
                                <a:cubicBezTo>
                                  <a:pt x="931178" y="0"/>
                                  <a:pt x="952500" y="26303"/>
                                  <a:pt x="952500" y="47625"/>
                                </a:cubicBezTo>
                                <a:lnTo>
                                  <a:pt x="952500" y="285750"/>
                                </a:lnTo>
                                <a:cubicBezTo>
                                  <a:pt x="952500" y="312053"/>
                                  <a:pt x="931178" y="333375"/>
                                  <a:pt x="904875" y="333375"/>
                                </a:cubicBezTo>
                                <a:lnTo>
                                  <a:pt x="47625" y="333375"/>
                                </a:lnTo>
                                <a:cubicBezTo>
                                  <a:pt x="21322" y="333375"/>
                                  <a:pt x="0" y="307072"/>
                                  <a:pt x="0" y="285750"/>
                                </a:cubicBezTo>
                                <a:lnTo>
                                  <a:pt x="0" y="47625"/>
                                </a:lnTo>
                                <a:cubicBezTo>
                                  <a:pt x="0" y="21322"/>
                                  <a:pt x="21322" y="0"/>
                                  <a:pt x="476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A8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Rectangle 93"/>
                        <wps:cNvSpPr/>
                        <wps:spPr>
                          <a:xfrm>
                            <a:off x="2848443" y="686305"/>
                            <a:ext cx="35218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3"/>
                                  <w:sz w:val="15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2874906" y="6863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3"/>
                                  <w:sz w:val="15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2943693" y="68630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5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3001875" y="686305"/>
                            <a:ext cx="84497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6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3065406" y="6863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5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3134193" y="6863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3"/>
                                  <w:sz w:val="15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3202979" y="686305"/>
                            <a:ext cx="84497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6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3266510" y="68630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5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351156" y="686305"/>
                            <a:ext cx="35218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76"/>
                                  <w:sz w:val="15"/>
                                </w:rPr>
                                <w:t>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3404083" y="686305"/>
                            <a:ext cx="119588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7"/>
                                  <w:sz w:val="15"/>
                                </w:rPr>
                                <w:t>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3493985" y="6863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8"/>
                                  <w:sz w:val="15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3562771" y="6863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3"/>
                                  <w:sz w:val="15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Shape 105"/>
                        <wps:cNvSpPr/>
                        <wps:spPr>
                          <a:xfrm>
                            <a:off x="3240000" y="879475"/>
                            <a:ext cx="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750">
                                <a:moveTo>
                                  <a:pt x="0" y="28575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475569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3335250" y="985925"/>
                            <a:ext cx="78847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23"/>
                                  <w:sz w:val="12"/>
                                </w:rPr>
                                <w:t>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3394521" y="985925"/>
                            <a:ext cx="95671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7"/>
                                  <w:sz w:val="12"/>
                                </w:rPr>
                                <w:t>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3466442" y="985925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5"/>
                                  <w:sz w:val="1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3508784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3551162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3593541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3635920" y="985925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3"/>
                                  <w:sz w:val="12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3657091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3699470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3741848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3784227" y="985925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3"/>
                                  <w:sz w:val="12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3805398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3847777" y="985925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3"/>
                                  <w:sz w:val="12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3868948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3911326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3953705" y="985925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Shape 122"/>
                        <wps:cNvSpPr/>
                        <wps:spPr>
                          <a:xfrm>
                            <a:off x="2620875" y="1165225"/>
                            <a:ext cx="12382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250" h="333375">
                                <a:moveTo>
                                  <a:pt x="47625" y="0"/>
                                </a:moveTo>
                                <a:lnTo>
                                  <a:pt x="1190625" y="0"/>
                                </a:lnTo>
                                <a:cubicBezTo>
                                  <a:pt x="1216928" y="0"/>
                                  <a:pt x="1238250" y="26303"/>
                                  <a:pt x="1238250" y="47625"/>
                                </a:cubicBezTo>
                                <a:lnTo>
                                  <a:pt x="1238250" y="285750"/>
                                </a:lnTo>
                                <a:cubicBezTo>
                                  <a:pt x="1238250" y="312053"/>
                                  <a:pt x="1216928" y="333375"/>
                                  <a:pt x="1190625" y="333375"/>
                                </a:cubicBezTo>
                                <a:lnTo>
                                  <a:pt x="47625" y="333375"/>
                                </a:lnTo>
                                <a:cubicBezTo>
                                  <a:pt x="21322" y="333375"/>
                                  <a:pt x="0" y="307072"/>
                                  <a:pt x="0" y="285750"/>
                                </a:cubicBezTo>
                                <a:lnTo>
                                  <a:pt x="0" y="47625"/>
                                </a:lnTo>
                                <a:cubicBezTo>
                                  <a:pt x="0" y="21322"/>
                                  <a:pt x="21322" y="0"/>
                                  <a:pt x="476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2763680" y="12959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5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2832467" y="129590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2890649" y="129590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2948832" y="1295905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1"/>
                                  <w:sz w:val="15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2980551" y="129590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3033524" y="129590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3091707" y="1295905"/>
                            <a:ext cx="49280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3155238" y="12959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5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3224024" y="129590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3"/>
                                  <w:sz w:val="15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3292811" y="1295905"/>
                            <a:ext cx="84497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6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3356342" y="129590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5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3440988" y="1295905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5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3472707" y="129590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9"/>
                                  <w:sz w:val="15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3525680" y="129590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9"/>
                                  <w:sz w:val="15"/>
                                </w:rPr>
                                <w:t>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3578654" y="129590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9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3631627" y="129590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9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3684601" y="1295905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5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Shape 140"/>
                        <wps:cNvSpPr/>
                        <wps:spPr>
                          <a:xfrm>
                            <a:off x="3240000" y="1498600"/>
                            <a:ext cx="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750">
                                <a:moveTo>
                                  <a:pt x="0" y="28575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475569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" name="Shape 141"/>
                        <wps:cNvSpPr/>
                        <wps:spPr>
                          <a:xfrm>
                            <a:off x="2430375" y="1784350"/>
                            <a:ext cx="16192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9250" h="333375">
                                <a:moveTo>
                                  <a:pt x="809625" y="0"/>
                                </a:moveTo>
                                <a:lnTo>
                                  <a:pt x="1619250" y="171450"/>
                                </a:lnTo>
                                <a:lnTo>
                                  <a:pt x="809625" y="333375"/>
                                </a:lnTo>
                                <a:lnTo>
                                  <a:pt x="0" y="171450"/>
                                </a:lnTo>
                                <a:lnTo>
                                  <a:pt x="8096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F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2914415" y="1915030"/>
                            <a:ext cx="84497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1"/>
                                  <w:sz w:val="15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2977946" y="1915030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8"/>
                                  <w:sz w:val="15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3030920" y="1915030"/>
                            <a:ext cx="49280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3067987" y="1915030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3120961" y="1915030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8"/>
                                  <w:sz w:val="15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3152680" y="1915030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5"/>
                                </w:rPr>
                                <w:t>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3184399" y="1915030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3237372" y="1915030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3322018" y="1915030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1"/>
                                  <w:sz w:val="15"/>
                                </w:rPr>
                                <w:t>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3380201" y="1915030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5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3433174" y="1915030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2"/>
                                  <w:sz w:val="15"/>
                                </w:rPr>
                                <w:t>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3486148" y="1915030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3539121" y="1915030"/>
                            <a:ext cx="35218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5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Shape 155"/>
                        <wps:cNvSpPr/>
                        <wps:spPr>
                          <a:xfrm>
                            <a:off x="1573125" y="1955800"/>
                            <a:ext cx="857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>
                                <a:moveTo>
                                  <a:pt x="85725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475569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6" name="Shape 156"/>
                        <wps:cNvSpPr/>
                        <wps:spPr>
                          <a:xfrm>
                            <a:off x="715875" y="1784350"/>
                            <a:ext cx="8572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333375">
                                <a:moveTo>
                                  <a:pt x="38100" y="0"/>
                                </a:moveTo>
                                <a:lnTo>
                                  <a:pt x="819150" y="0"/>
                                </a:lnTo>
                                <a:cubicBezTo>
                                  <a:pt x="840192" y="0"/>
                                  <a:pt x="857250" y="21042"/>
                                  <a:pt x="857250" y="38100"/>
                                </a:cubicBezTo>
                                <a:lnTo>
                                  <a:pt x="857250" y="295275"/>
                                </a:lnTo>
                                <a:cubicBezTo>
                                  <a:pt x="857250" y="316317"/>
                                  <a:pt x="840192" y="333375"/>
                                  <a:pt x="819150" y="333375"/>
                                </a:cubicBezTo>
                                <a:lnTo>
                                  <a:pt x="38100" y="333375"/>
                                </a:lnTo>
                                <a:cubicBezTo>
                                  <a:pt x="17058" y="333375"/>
                                  <a:pt x="0" y="312333"/>
                                  <a:pt x="0" y="295275"/>
                                </a:cubicBezTo>
                                <a:lnTo>
                                  <a:pt x="0" y="38100"/>
                                </a:lnTo>
                                <a:cubicBezTo>
                                  <a:pt x="0" y="17058"/>
                                  <a:pt x="17058" y="0"/>
                                  <a:pt x="381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9E0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806409" y="1931490"/>
                            <a:ext cx="69663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1"/>
                                  <w:sz w:val="14"/>
                                </w:rPr>
                                <w:t>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858778" y="1931490"/>
                            <a:ext cx="69663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911147" y="1931490"/>
                            <a:ext cx="69663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4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963516" y="1931490"/>
                            <a:ext cx="63392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1035018" y="1931490"/>
                            <a:ext cx="82318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8"/>
                                  <w:sz w:val="14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096931" y="1931490"/>
                            <a:ext cx="94974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98"/>
                                  <w:sz w:val="14"/>
                                </w:rPr>
                                <w:t>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1168340" y="1931490"/>
                            <a:ext cx="69663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1"/>
                                  <w:sz w:val="14"/>
                                </w:rPr>
                                <w:t>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1244531" y="1931490"/>
                            <a:ext cx="37967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4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1273078" y="1931490"/>
                            <a:ext cx="107629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7"/>
                                  <w:sz w:val="14"/>
                                </w:rPr>
                                <w:t>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1353994" y="1931490"/>
                            <a:ext cx="63392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1401675" y="1931490"/>
                            <a:ext cx="69663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4"/>
                                </w:rPr>
                                <w:t>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1454044" y="1931490"/>
                            <a:ext cx="37967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4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Shape 169"/>
                        <wps:cNvSpPr/>
                        <wps:spPr>
                          <a:xfrm>
                            <a:off x="3240000" y="2117725"/>
                            <a:ext cx="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750">
                                <a:moveTo>
                                  <a:pt x="0" y="28575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475569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3306675" y="2233700"/>
                            <a:ext cx="6759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20"/>
                                  <w:sz w:val="12"/>
                                </w:rPr>
                                <w:t>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3357500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32"/>
                                  <w:sz w:val="12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3399879" y="2233700"/>
                            <a:ext cx="6759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8"/>
                                  <w:sz w:val="12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3450703" y="2233700"/>
                            <a:ext cx="73172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3"/>
                                  <w:sz w:val="12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3526903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3569282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3611661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9"/>
                                  <w:sz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3675211" y="2233700"/>
                            <a:ext cx="337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1"/>
                                  <w:sz w:val="12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3700586" y="2233700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3"/>
                                  <w:sz w:val="12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3721757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7"/>
                                  <w:sz w:val="12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3764135" y="2233700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84"/>
                                  <w:sz w:val="12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3785306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2"/>
                                  <w:sz w:val="12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3827685" y="2233700"/>
                            <a:ext cx="337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96"/>
                                  <w:sz w:val="12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3853060" y="2233700"/>
                            <a:ext cx="337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8"/>
                                  <w:sz w:val="1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3878435" y="2233700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3"/>
                                  <w:sz w:val="12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3899606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07"/>
                                  <w:sz w:val="12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3941985" y="2233700"/>
                            <a:ext cx="28174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84"/>
                                  <w:sz w:val="12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3963156" y="2233700"/>
                            <a:ext cx="563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2"/>
                                  <w:sz w:val="12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4005535" y="2233700"/>
                            <a:ext cx="337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96"/>
                                  <w:sz w:val="12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4030910" y="2233700"/>
                            <a:ext cx="33748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64748B"/>
                                  <w:w w:val="111"/>
                                  <w:sz w:val="12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Shape 190"/>
                        <wps:cNvSpPr/>
                        <wps:spPr>
                          <a:xfrm>
                            <a:off x="2430375" y="2403475"/>
                            <a:ext cx="16192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9250" h="333375">
                                <a:moveTo>
                                  <a:pt x="47625" y="0"/>
                                </a:moveTo>
                                <a:lnTo>
                                  <a:pt x="1571625" y="0"/>
                                </a:lnTo>
                                <a:cubicBezTo>
                                  <a:pt x="1597927" y="0"/>
                                  <a:pt x="1619250" y="26303"/>
                                  <a:pt x="1619250" y="47625"/>
                                </a:cubicBezTo>
                                <a:lnTo>
                                  <a:pt x="1619250" y="285750"/>
                                </a:lnTo>
                                <a:cubicBezTo>
                                  <a:pt x="1619250" y="312053"/>
                                  <a:pt x="1597927" y="333375"/>
                                  <a:pt x="1571625" y="333375"/>
                                </a:cubicBezTo>
                                <a:lnTo>
                                  <a:pt x="47625" y="333375"/>
                                </a:lnTo>
                                <a:cubicBezTo>
                                  <a:pt x="21322" y="333375"/>
                                  <a:pt x="0" y="307072"/>
                                  <a:pt x="0" y="285750"/>
                                </a:cubicBezTo>
                                <a:lnTo>
                                  <a:pt x="0" y="47625"/>
                                </a:lnTo>
                                <a:cubicBezTo>
                                  <a:pt x="0" y="21322"/>
                                  <a:pt x="21322" y="0"/>
                                  <a:pt x="476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0B98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2692243" y="2534155"/>
                            <a:ext cx="84497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47"/>
                                  <w:sz w:val="15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2755774" y="2534155"/>
                            <a:ext cx="98559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5"/>
                                </w:rPr>
                                <w:t>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2829862" y="2534155"/>
                            <a:ext cx="35218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5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2856326" y="2534155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1"/>
                                  <w:sz w:val="15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2888045" y="253415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5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2941018" y="253415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3025664" y="253415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4"/>
                                  <w:sz w:val="15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3094451" y="253415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3152633" y="253415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3205607" y="253415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3263789" y="2534155"/>
                            <a:ext cx="49280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2"/>
                                  <w:sz w:val="15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3327320" y="253415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45"/>
                                  <w:sz w:val="15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3385503" y="253415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09"/>
                                  <w:sz w:val="15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3464940" y="2534155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5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3496659" y="2534155"/>
                            <a:ext cx="9146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4"/>
                                  <w:sz w:val="15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3565445" y="2534155"/>
                            <a:ext cx="35218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5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3591909" y="253415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43"/>
                                  <w:sz w:val="15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3644882" y="2534155"/>
                            <a:ext cx="70436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5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3697856" y="2534155"/>
                            <a:ext cx="77403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7"/>
                                  <w:sz w:val="15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3756038" y="2534155"/>
                            <a:ext cx="42185" cy="11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w w:val="111"/>
                                  <w:sz w:val="15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Shape 211"/>
                        <wps:cNvSpPr/>
                        <wps:spPr>
                          <a:xfrm>
                            <a:off x="1858875" y="2565400"/>
                            <a:ext cx="57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0">
                                <a:moveTo>
                                  <a:pt x="57150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4288" cap="flat">
                            <a:custDash>
                              <a:ds d="225000" sp="225000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475569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1668375" y="2531565"/>
                            <a:ext cx="76047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0"/>
                                  <w:sz w:val="14"/>
                                </w:rPr>
                                <w:t>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1725553" y="2531565"/>
                            <a:ext cx="69663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45"/>
                                  <w:sz w:val="14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1777922" y="2531565"/>
                            <a:ext cx="82318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8"/>
                                  <w:sz w:val="14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1839834" y="2531565"/>
                            <a:ext cx="82318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3"/>
                                  <w:sz w:val="14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" name="Rectangle 216"/>
                        <wps:cNvSpPr/>
                        <wps:spPr>
                          <a:xfrm>
                            <a:off x="1901747" y="2531565"/>
                            <a:ext cx="63392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43"/>
                                  <w:sz w:val="14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1973249" y="2531565"/>
                            <a:ext cx="69663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45"/>
                                  <w:sz w:val="14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2025618" y="2531565"/>
                            <a:ext cx="82318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8"/>
                                  <w:sz w:val="14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2087531" y="2531565"/>
                            <a:ext cx="82318" cy="107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3"/>
                                  <w:sz w:val="14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156" style="width:510.236pt;height:247.033pt;mso-position-horizontal-relative:char;mso-position-vertical-relative:line" coordsize="64800,31373">
                <v:shape id="Shape 87" style="position:absolute;width:64800;height:31373;left:0;top:0;" coordsize="6480000,3137320" path="m76200,0l6403800,0c6445710,0,6480000,34290,6480000,76200l6480000,3061120c6480000,3103030,6445710,3137320,6403800,3137320l76200,3137320c34290,3137320,0,3103030,0,3061120l0,76200c0,34290,34290,0,76200,0x">
                  <v:stroke weight="0pt" endcap="flat" joinstyle="miter" miterlimit="10" on="false" color="#000000" opacity="0"/>
                  <v:fill on="true" color="#f8fafc"/>
                </v:shape>
                <v:shape id="Shape 88" style="position:absolute;width:32400;height:31373;left:0;top:0;" coordsize="3240000,3137320" path="m76200,0l3240000,0l3240000,9525l76200,9525c39529,9525,9525,39529,9525,76200l9525,3061120c9525,3097791,39529,3127795,76200,3127795l3240000,3127795l3240000,3137320l76200,3137320c34290,3137320,0,3103030,0,3061120l0,76200c0,34290,34290,0,76200,0x">
                  <v:stroke weight="0pt" endcap="flat" joinstyle="miter" miterlimit="10" on="false" color="#000000" opacity="0"/>
                  <v:fill on="true" color="#e2e8f0"/>
                </v:shape>
                <v:shape id="Shape 89" style="position:absolute;width:32400;height:31373;left:32400;top:0;" coordsize="3240000,3137320" path="m0,0l3163800,0c3205710,0,3240000,34290,3240000,76200l3240000,3061120c3240000,3103030,3205710,3137320,3163800,3137320l0,3137320l0,3127795l3163800,3127795c3200471,3127795,3230475,3097791,3230475,3061120l3230475,76200c3230475,39529,3200471,9525,3163800,9525l0,9525l0,0x">
                  <v:stroke weight="0pt" endcap="flat" joinstyle="miter" miterlimit="10" on="false" color="#000000" opacity="0"/>
                  <v:fill on="true" color="#e2e8f0"/>
                </v:shape>
                <v:rect id="Rectangle 90" style="position:absolute;width:45382;height:1587;left:15339;top:20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w w:val="127"/>
                          </w:rPr>
                          <w:t xml:space="preserve">SCHÉMA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spacing w:val="3"/>
                            <w:w w:val="127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w w:val="127"/>
                          </w:rPr>
                          <w:t xml:space="preserve">DIRECTEUR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spacing w:val="10"/>
                            <w:w w:val="127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w w:val="127"/>
                          </w:rPr>
                          <w:t xml:space="preserve">DE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spacing w:val="10"/>
                            <w:w w:val="127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w w:val="127"/>
                          </w:rPr>
                          <w:t xml:space="preserve">L'INFRASTRUCTURE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spacing w:val="10"/>
                            <w:w w:val="127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475569"/>
                            <w:w w:val="127"/>
                          </w:rPr>
                          <w:t xml:space="preserve">RÉSEAU</w:t>
                        </w:r>
                      </w:p>
                    </w:txbxContent>
                  </v:textbox>
                </v:rect>
                <v:shape id="Shape 9658" style="position:absolute;width:52387;height:24765;left:6206;top:4508;" coordsize="5238751,2476501" path="m0,0l5238751,0l5238751,2476501l0,2476501l0,0">
                  <v:stroke weight="0pt" endcap="flat" joinstyle="miter" miterlimit="10" on="false" color="#000000" opacity="0"/>
                  <v:fill on="true" color="#ffffff"/>
                </v:shape>
                <v:shape id="Shape 92" style="position:absolute;width:9525;height:3333;left:27637;top:5461;" coordsize="952500,333375" path="m47625,0l904875,0c931178,0,952500,26303,952500,47625l952500,285750c952500,312053,931178,333375,904875,333375l47625,333375c21322,333375,0,307072,0,285750l0,47625c0,21322,21322,0,47625,0x">
                  <v:stroke weight="0pt" endcap="flat" joinstyle="miter" miterlimit="4" on="false" color="#000000" opacity="0"/>
                  <v:fill on="true" color="#1e3a8a"/>
                </v:shape>
                <v:rect id="Rectangle 93" style="position:absolute;width:352;height:1190;left:28484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3"/>
                            <w:sz w:val="15"/>
                          </w:rPr>
                          <w:t xml:space="preserve">I</w:t>
                        </w:r>
                      </w:p>
                    </w:txbxContent>
                  </v:textbox>
                </v:rect>
                <v:rect id="Rectangle 94" style="position:absolute;width:914;height:1190;left:28749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3"/>
                            <w:sz w:val="15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95" style="position:absolute;width:774;height:1190;left:29436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6"/>
                            <w:sz w:val="15"/>
                          </w:rPr>
                          <w:t xml:space="preserve">T</w:t>
                        </w:r>
                      </w:p>
                    </w:txbxContent>
                  </v:textbox>
                </v:rect>
                <v:rect id="Rectangle 96" style="position:absolute;width:844;height:1190;left:30018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6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97" style="position:absolute;width:914;height:1190;left:30654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5"/>
                            <w:sz w:val="15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98" style="position:absolute;width:914;height:1190;left:31341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3"/>
                            <w:sz w:val="15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99" style="position:absolute;width:844;height:1190;left:32029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6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00" style="position:absolute;width:774;height:1190;left:32665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6"/>
                            <w:sz w:val="15"/>
                          </w:rPr>
                          <w:t xml:space="preserve">T</w:t>
                        </w:r>
                      </w:p>
                    </w:txbxContent>
                  </v:textbox>
                </v:rect>
                <v:rect id="Rectangle 101" style="position:absolute;width:352;height:1190;left:33511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76"/>
                            <w:sz w:val="15"/>
                          </w:rPr>
                          <w:t xml:space="preserve">/</w:t>
                        </w:r>
                      </w:p>
                    </w:txbxContent>
                  </v:textbox>
                </v:rect>
                <v:rect id="Rectangle 102" style="position:absolute;width:1195;height:1190;left:34040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7"/>
                            <w:sz w:val="15"/>
                          </w:rPr>
                          <w:t xml:space="preserve">W</w:t>
                        </w:r>
                      </w:p>
                    </w:txbxContent>
                  </v:textbox>
                </v:rect>
                <v:rect id="Rectangle 103" style="position:absolute;width:914;height:1190;left:34939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8"/>
                            <w:sz w:val="15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104" style="position:absolute;width:914;height:1190;left:35627;top:6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3"/>
                            <w:sz w:val="15"/>
                          </w:rPr>
                          <w:t xml:space="preserve">N</w:t>
                        </w:r>
                      </w:p>
                    </w:txbxContent>
                  </v:textbox>
                </v:rect>
                <v:shape id="Shape 105" style="position:absolute;width:0;height:2857;left:32400;top:8794;" coordsize="0,285750" path="m0,285750l0,0x">
                  <v:stroke weight="1.5pt" endcap="flat" joinstyle="miter" miterlimit="4" on="true" color="#475569"/>
                  <v:fill on="true" color="#000000"/>
                </v:shape>
                <v:rect id="Rectangle 106" style="position:absolute;width:788;height:952;left:33352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23"/>
                            <w:sz w:val="12"/>
                          </w:rPr>
                          <w:t xml:space="preserve">G</w:t>
                        </w:r>
                      </w:p>
                    </w:txbxContent>
                  </v:textbox>
                </v:rect>
                <v:rect id="Rectangle 107" style="position:absolute;width:956;height:952;left:33945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7"/>
                            <w:sz w:val="12"/>
                          </w:rPr>
                          <w:t xml:space="preserve">W</w:t>
                        </w:r>
                      </w:p>
                    </w:txbxContent>
                  </v:textbox>
                </v:rect>
                <v:rect id="Rectangle 108" style="position:absolute;width:281;height:952;left:34664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5"/>
                            <w:sz w:val="12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109" style="position:absolute;width:563;height:952;left:35087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110" style="position:absolute;width:563;height:952;left:35511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9</w:t>
                        </w:r>
                      </w:p>
                    </w:txbxContent>
                  </v:textbox>
                </v:rect>
                <v:rect id="Rectangle 111" style="position:absolute;width:563;height:952;left:35935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12" style="position:absolute;width:281;height:952;left:36359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3"/>
                            <w:sz w:val="12"/>
                          </w:rPr>
                          <w:t xml:space="preserve">.</w:t>
                        </w:r>
                      </w:p>
                    </w:txbxContent>
                  </v:textbox>
                </v:rect>
                <v:rect id="Rectangle 113" style="position:absolute;width:563;height:952;left:36570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114" style="position:absolute;width:563;height:952;left:36994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6</w:t>
                        </w:r>
                      </w:p>
                    </w:txbxContent>
                  </v:textbox>
                </v:rect>
                <v:rect id="Rectangle 115" style="position:absolute;width:563;height:952;left:37418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8</w:t>
                        </w:r>
                      </w:p>
                    </w:txbxContent>
                  </v:textbox>
                </v:rect>
                <v:rect id="Rectangle 116" style="position:absolute;width:281;height:952;left:37842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3"/>
                            <w:sz w:val="12"/>
                          </w:rPr>
                          <w:t xml:space="preserve">.</w:t>
                        </w:r>
                      </w:p>
                    </w:txbxContent>
                  </v:textbox>
                </v:rect>
                <v:rect id="Rectangle 117" style="position:absolute;width:563;height:952;left:38053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4</w:t>
                        </w:r>
                      </w:p>
                    </w:txbxContent>
                  </v:textbox>
                </v:rect>
                <v:rect id="Rectangle 118" style="position:absolute;width:281;height:952;left:38477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3"/>
                            <w:sz w:val="12"/>
                          </w:rPr>
                          <w:t xml:space="preserve">.</w:t>
                        </w:r>
                      </w:p>
                    </w:txbxContent>
                  </v:textbox>
                </v:rect>
                <v:rect id="Rectangle 119" style="position:absolute;width:563;height:952;left:38689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20" style="position:absolute;width:563;height:952;left:39113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5</w:t>
                        </w:r>
                      </w:p>
                    </w:txbxContent>
                  </v:textbox>
                </v:rect>
                <v:rect id="Rectangle 121" style="position:absolute;width:563;height:952;left:39537;top:98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4</w:t>
                        </w:r>
                      </w:p>
                    </w:txbxContent>
                  </v:textbox>
                </v:rect>
                <v:shape id="Shape 122" style="position:absolute;width:12382;height:3333;left:26208;top:11652;" coordsize="1238250,333375" path="m47625,0l1190625,0c1216928,0,1238250,26303,1238250,47625l1238250,285750c1238250,312053,1216928,333375,1190625,333375l47625,333375c21322,333375,0,307072,0,285750l0,47625c0,21322,21322,0,47625,0x">
                  <v:stroke weight="0pt" endcap="flat" joinstyle="miter" miterlimit="4" on="false" color="#000000" opacity="0"/>
                  <v:fill on="true" color="#0284c7"/>
                </v:shape>
                <v:rect id="Rectangle 123" style="position:absolute;width:914;height:1190;left:27636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5"/>
                            <w:sz w:val="15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124" style="position:absolute;width:774;height:1190;left:28324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125" style="position:absolute;width:774;height:1190;left:28906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u</w:t>
                        </w:r>
                      </w:p>
                    </w:txbxContent>
                  </v:textbox>
                </v:rect>
                <v:rect id="Rectangle 126" style="position:absolute;width:421;height:1190;left:29488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1"/>
                            <w:sz w:val="15"/>
                          </w:rPr>
                          <w:t xml:space="preserve">t</w:t>
                        </w:r>
                      </w:p>
                    </w:txbxContent>
                  </v:textbox>
                </v:rect>
                <v:rect id="Rectangle 127" style="position:absolute;width:704;height:1190;left:29805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28" style="position:absolute;width:774;height:1190;left:30335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u</w:t>
                        </w:r>
                      </w:p>
                    </w:txbxContent>
                  </v:textbox>
                </v:rect>
                <v:rect id="Rectangle 129" style="position:absolute;width:492;height:1190;left:30917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130" style="position:absolute;width:914;height:1190;left:31552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5"/>
                            <w:sz w:val="15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131" style="position:absolute;width:914;height:1190;left:32240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3"/>
                            <w:sz w:val="15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132" style="position:absolute;width:844;height:1190;left:32928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6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33" style="position:absolute;width:774;height:1190;left:33563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6"/>
                            <w:sz w:val="15"/>
                          </w:rPr>
                          <w:t xml:space="preserve">T</w:t>
                        </w:r>
                      </w:p>
                    </w:txbxContent>
                  </v:textbox>
                </v:rect>
                <v:rect id="Rectangle 134" style="position:absolute;width:421;height:1190;left:34409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5"/>
                          </w:rPr>
                          <w:t xml:space="preserve">(</w:t>
                        </w:r>
                      </w:p>
                    </w:txbxContent>
                  </v:textbox>
                </v:rect>
                <v:rect id="Rectangle 135" style="position:absolute;width:704;height:1190;left:34727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9"/>
                            <w:sz w:val="15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36" style="position:absolute;width:704;height:1190;left:35256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9"/>
                            <w:sz w:val="15"/>
                          </w:rPr>
                          <w:t xml:space="preserve">9</w:t>
                        </w:r>
                      </w:p>
                    </w:txbxContent>
                  </v:textbox>
                </v:rect>
                <v:rect id="Rectangle 137" style="position:absolute;width:704;height:1190;left:35786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9"/>
                            <w:sz w:val="15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138" style="position:absolute;width:704;height:1190;left:36316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9"/>
                            <w:sz w:val="15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139" style="position:absolute;width:421;height:1190;left:36846;top:12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5"/>
                          </w:rPr>
                          <w:t xml:space="preserve">)</w:t>
                        </w:r>
                      </w:p>
                    </w:txbxContent>
                  </v:textbox>
                </v:rect>
                <v:shape id="Shape 140" style="position:absolute;width:0;height:2857;left:32400;top:14986;" coordsize="0,285750" path="m0,285750l0,0x">
                  <v:stroke weight="1.5pt" endcap="flat" joinstyle="miter" miterlimit="4" on="true" color="#475569"/>
                  <v:fill on="true" color="#000000"/>
                </v:shape>
                <v:shape id="Shape 141" style="position:absolute;width:16192;height:3333;left:24303;top:17843;" coordsize="1619250,333375" path="m809625,0l1619250,171450l809625,333375l0,171450l809625,0x">
                  <v:stroke weight="0pt" endcap="flat" joinstyle="miter" miterlimit="4" on="false" color="#000000" opacity="0"/>
                  <v:fill on="true" color="#ef4444"/>
                </v:shape>
                <v:rect id="Rectangle 142" style="position:absolute;width:844;height:1190;left:29144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1"/>
                            <w:sz w:val="15"/>
                          </w:rPr>
                          <w:t xml:space="preserve">P</w:t>
                        </w:r>
                      </w:p>
                    </w:txbxContent>
                  </v:textbox>
                </v:rect>
                <v:rect id="Rectangle 143" style="position:absolute;width:704;height:1190;left:29779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8"/>
                            <w:sz w:val="15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144" style="position:absolute;width:492;height:1190;left:30309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145" style="position:absolute;width:704;height:1190;left:30679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46" style="position:absolute;width:421;height:1190;left:31209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8"/>
                            <w:sz w:val="15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47" style="position:absolute;width:421;height:1190;left:31526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5"/>
                          </w:rPr>
                          <w:t xml:space="preserve">f</w:t>
                        </w:r>
                      </w:p>
                    </w:txbxContent>
                  </v:textbox>
                </v:rect>
                <v:rect id="Rectangle 148" style="position:absolute;width:704;height:1190;left:31843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49" style="position:absolute;width:774;height:1190;left:32373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u</w:t>
                        </w:r>
                      </w:p>
                    </w:txbxContent>
                  </v:textbox>
                </v:rect>
                <v:rect id="Rectangle 150" style="position:absolute;width:774;height:1190;left:33220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1"/>
                            <w:sz w:val="15"/>
                          </w:rPr>
                          <w:t xml:space="preserve">Z</w:t>
                        </w:r>
                      </w:p>
                    </w:txbxContent>
                  </v:textbox>
                </v:rect>
                <v:rect id="Rectangle 151" style="position:absolute;width:704;height:1190;left:33802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6"/>
                            <w:sz w:val="15"/>
                          </w:rPr>
                          <w:t xml:space="preserve">y</w:t>
                        </w:r>
                      </w:p>
                    </w:txbxContent>
                  </v:textbox>
                </v:rect>
                <v:rect id="Rectangle 152" style="position:absolute;width:704;height:1190;left:34331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2"/>
                            <w:sz w:val="15"/>
                          </w:rPr>
                          <w:t xml:space="preserve">x</w:t>
                        </w:r>
                      </w:p>
                    </w:txbxContent>
                  </v:textbox>
                </v:rect>
                <v:rect id="Rectangle 153" style="position:absolute;width:704;height:1190;left:34861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54" style="position:absolute;width:352;height:1190;left:35391;top:19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5"/>
                            <w:sz w:val="15"/>
                          </w:rPr>
                          <w:t xml:space="preserve">l</w:t>
                        </w:r>
                      </w:p>
                    </w:txbxContent>
                  </v:textbox>
                </v:rect>
                <v:shape id="Shape 155" style="position:absolute;width:8572;height:0;left:15731;top:19558;" coordsize="857250,0" path="m857250,0l0,0x">
                  <v:stroke weight="1.5pt" endcap="flat" joinstyle="miter" miterlimit="4" on="true" color="#475569"/>
                  <v:fill on="true" color="#000000"/>
                </v:shape>
                <v:shape id="Shape 156" style="position:absolute;width:8572;height:3333;left:7158;top:17843;" coordsize="857250,333375" path="m38100,0l819150,0c840192,0,857250,21042,857250,38100l857250,295275c857250,316317,840192,333375,819150,333375l38100,333375c17058,333375,0,312333,0,295275l0,38100c0,17058,17058,0,38100,0x">
                  <v:stroke weight="0pt" endcap="flat" joinstyle="miter" miterlimit="4" on="false" color="#000000" opacity="0"/>
                  <v:fill on="true" color="#f59e0b"/>
                </v:shape>
                <v:rect id="Rectangle 157" style="position:absolute;width:696;height:1071;left:8064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1"/>
                            <w:sz w:val="14"/>
                          </w:rPr>
                          <w:t xml:space="preserve">Z</w:t>
                        </w:r>
                      </w:p>
                    </w:txbxContent>
                  </v:textbox>
                </v:rect>
                <v:rect id="Rectangle 158" style="position:absolute;width:696;height:1071;left:8587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4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159" style="position:absolute;width:696;height:1071;left:9111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4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160" style="position:absolute;width:633;height:1071;left:9635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4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61" style="position:absolute;width:823;height:1071;left:10350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8"/>
                            <w:sz w:val="14"/>
                          </w:rPr>
                          <w:t xml:space="preserve">D</w:t>
                        </w:r>
                      </w:p>
                    </w:txbxContent>
                  </v:textbox>
                </v:rect>
                <v:rect id="Rectangle 162" style="position:absolute;width:949;height:1071;left:10969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98"/>
                            <w:sz w:val="14"/>
                          </w:rPr>
                          <w:t xml:space="preserve">M</w:t>
                        </w:r>
                      </w:p>
                    </w:txbxContent>
                  </v:textbox>
                </v:rect>
                <v:rect id="Rectangle 163" style="position:absolute;width:696;height:1071;left:11683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1"/>
                            <w:sz w:val="14"/>
                          </w:rPr>
                          <w:t xml:space="preserve">Z</w:t>
                        </w:r>
                      </w:p>
                    </w:txbxContent>
                  </v:textbox>
                </v:rect>
                <v:rect id="Rectangle 164" style="position:absolute;width:379;height:1071;left:12445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4"/>
                          </w:rPr>
                          <w:t xml:space="preserve">(</w:t>
                        </w:r>
                      </w:p>
                    </w:txbxContent>
                  </v:textbox>
                </v:rect>
                <v:rect id="Rectangle 165" style="position:absolute;width:1076;height:1071;left:12730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7"/>
                            <w:sz w:val="14"/>
                          </w:rPr>
                          <w:t xml:space="preserve">W</w:t>
                        </w:r>
                      </w:p>
                    </w:txbxContent>
                  </v:textbox>
                </v:rect>
                <v:rect id="Rectangle 166" style="position:absolute;width:633;height:1071;left:13539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4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67" style="position:absolute;width:696;height:1071;left:14016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4"/>
                          </w:rPr>
                          <w:t xml:space="preserve">b</w:t>
                        </w:r>
                      </w:p>
                    </w:txbxContent>
                  </v:textbox>
                </v:rect>
                <v:rect id="Rectangle 168" style="position:absolute;width:379;height:1071;left:14540;top:193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4"/>
                          </w:rPr>
                          <w:t xml:space="preserve">)</w:t>
                        </w:r>
                      </w:p>
                    </w:txbxContent>
                  </v:textbox>
                </v:rect>
                <v:shape id="Shape 169" style="position:absolute;width:0;height:2857;left:32400;top:21177;" coordsize="0,285750" path="m0,285750l0,0x">
                  <v:stroke weight="1.5pt" endcap="flat" joinstyle="miter" miterlimit="4" on="true" color="#475569"/>
                  <v:fill on="true" color="#000000"/>
                </v:shape>
                <v:rect id="Rectangle 170" style="position:absolute;width:675;height:952;left:33066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20"/>
                            <w:sz w:val="12"/>
                          </w:rPr>
                          <w:t xml:space="preserve">V</w:t>
                        </w:r>
                      </w:p>
                    </w:txbxContent>
                  </v:textbox>
                </v:rect>
                <v:rect id="Rectangle 171" style="position:absolute;width:563;height:952;left:33575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32"/>
                            <w:sz w:val="12"/>
                          </w:rPr>
                          <w:t xml:space="preserve">L</w:t>
                        </w:r>
                      </w:p>
                    </w:txbxContent>
                  </v:textbox>
                </v:rect>
                <v:rect id="Rectangle 172" style="position:absolute;width:675;height:952;left:33998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8"/>
                            <w:sz w:val="12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173" style="position:absolute;width:731;height:952;left:34507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3"/>
                            <w:sz w:val="12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174" style="position:absolute;width:563;height:952;left:35269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75" style="position:absolute;width:563;height:952;left:35692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176" style="position:absolute;width:563;height:952;left:36116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9"/>
                            <w:sz w:val="12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177" style="position:absolute;width:337;height:952;left:36752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1"/>
                            <w:sz w:val="12"/>
                          </w:rPr>
                          <w:t xml:space="preserve">(</w:t>
                        </w:r>
                      </w:p>
                    </w:txbxContent>
                  </v:textbox>
                </v:rect>
                <v:rect id="Rectangle 178" style="position:absolute;width:281;height:952;left:37005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3"/>
                            <w:sz w:val="12"/>
                          </w:rPr>
                          <w:t xml:space="preserve">I</w:t>
                        </w:r>
                      </w:p>
                    </w:txbxContent>
                  </v:textbox>
                </v:rect>
                <v:rect id="Rectangle 179" style="position:absolute;width:563;height:952;left:37217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7"/>
                            <w:sz w:val="12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180" style="position:absolute;width:281;height:952;left:37641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84"/>
                            <w:sz w:val="12"/>
                          </w:rPr>
                          <w:t xml:space="preserve">t</w:t>
                        </w:r>
                      </w:p>
                    </w:txbxContent>
                  </v:textbox>
                </v:rect>
                <v:rect id="Rectangle 181" style="position:absolute;width:563;height:952;left:37853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2"/>
                            <w:sz w:val="12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82" style="position:absolute;width:337;height:952;left:38276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96"/>
                            <w:sz w:val="12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183" style="position:absolute;width:337;height:952;left:38530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8"/>
                            <w:sz w:val="12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84" style="position:absolute;width:281;height:952;left:38784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3"/>
                            <w:sz w:val="12"/>
                          </w:rPr>
                          <w:t xml:space="preserve">I</w:t>
                        </w:r>
                      </w:p>
                    </w:txbxContent>
                  </v:textbox>
                </v:rect>
                <v:rect id="Rectangle 185" style="position:absolute;width:563;height:952;left:38996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07"/>
                            <w:sz w:val="12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186" style="position:absolute;width:281;height:952;left:39419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84"/>
                            <w:sz w:val="12"/>
                          </w:rPr>
                          <w:t xml:space="preserve">t</w:t>
                        </w:r>
                      </w:p>
                    </w:txbxContent>
                  </v:textbox>
                </v:rect>
                <v:rect id="Rectangle 187" style="position:absolute;width:563;height:952;left:39631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2"/>
                            <w:sz w:val="12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188" style="position:absolute;width:337;height:952;left:40055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96"/>
                            <w:sz w:val="12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189" style="position:absolute;width:337;height:952;left:40309;top:22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64748b"/>
                            <w:w w:val="111"/>
                            <w:sz w:val="12"/>
                          </w:rPr>
                          <w:t xml:space="preserve">)</w:t>
                        </w:r>
                      </w:p>
                    </w:txbxContent>
                  </v:textbox>
                </v:rect>
                <v:shape id="Shape 190" style="position:absolute;width:16192;height:3333;left:24303;top:24034;" coordsize="1619250,333375" path="m47625,0l1571625,0c1597927,0,1619250,26303,1619250,47625l1619250,285750c1619250,312053,1597927,333375,1571625,333375l47625,333375c21322,333375,0,307072,0,285750l0,47625c0,21322,21322,0,47625,0x">
                  <v:stroke weight="0pt" endcap="flat" joinstyle="miter" miterlimit="4" on="false" color="#000000" opacity="0"/>
                  <v:fill on="true" color="#10b981"/>
                </v:shape>
                <v:rect id="Rectangle 191" style="position:absolute;width:844;height:1190;left:26922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47"/>
                            <w:sz w:val="15"/>
                          </w:rPr>
                          <w:t xml:space="preserve">S</w:t>
                        </w:r>
                      </w:p>
                    </w:txbxContent>
                  </v:textbox>
                </v:rect>
                <v:rect id="Rectangle 192" style="position:absolute;width:985;height:1190;left:27557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5"/>
                          </w:rPr>
                          <w:t xml:space="preserve">w</w:t>
                        </w:r>
                      </w:p>
                    </w:txbxContent>
                  </v:textbox>
                </v:rect>
                <v:rect id="Rectangle 193" style="position:absolute;width:352;height:1190;left:28298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5"/>
                            <w:sz w:val="15"/>
                          </w:rPr>
                          <w:t xml:space="preserve">i</w:t>
                        </w:r>
                      </w:p>
                    </w:txbxContent>
                  </v:textbox>
                </v:rect>
                <v:rect id="Rectangle 194" style="position:absolute;width:421;height:1190;left:28563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1"/>
                            <w:sz w:val="15"/>
                          </w:rPr>
                          <w:t xml:space="preserve">t</w:t>
                        </w:r>
                      </w:p>
                    </w:txbxContent>
                  </v:textbox>
                </v:rect>
                <v:rect id="Rectangle 195" style="position:absolute;width:704;height:1190;left:28880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0"/>
                            <w:sz w:val="15"/>
                          </w:rPr>
                          <w:t xml:space="preserve">c</w:t>
                        </w:r>
                      </w:p>
                    </w:txbxContent>
                  </v:textbox>
                </v:rect>
                <v:rect id="Rectangle 196" style="position:absolute;width:774;height:1190;left:29410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h</w:t>
                        </w:r>
                      </w:p>
                    </w:txbxContent>
                  </v:textbox>
                </v:rect>
                <v:rect id="Rectangle 197" style="position:absolute;width:914;height:1190;left:30256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4"/>
                            <w:sz w:val="15"/>
                          </w:rPr>
                          <w:t xml:space="preserve">C</w:t>
                        </w:r>
                      </w:p>
                    </w:txbxContent>
                  </v:textbox>
                </v:rect>
                <v:rect id="Rectangle 198" style="position:absolute;width:774;height:1190;left:30944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199" style="position:absolute;width:704;height:1190;left:31526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200" style="position:absolute;width:774;height:1190;left:32056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u</w:t>
                        </w:r>
                      </w:p>
                    </w:txbxContent>
                  </v:textbox>
                </v:rect>
                <v:rect id="Rectangle 201" style="position:absolute;width:492;height:1190;left:32637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2"/>
                            <w:sz w:val="15"/>
                          </w:rPr>
                          <w:t xml:space="preserve">r</w:t>
                        </w:r>
                      </w:p>
                    </w:txbxContent>
                  </v:textbox>
                </v:rect>
                <v:rect id="Rectangle 202" style="position:absolute;width:774;height:1190;left:33273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45"/>
                            <w:sz w:val="15"/>
                          </w:rPr>
                          <w:t xml:space="preserve">L</w:t>
                        </w:r>
                      </w:p>
                    </w:txbxContent>
                  </v:textbox>
                </v:rect>
                <v:rect id="Rectangle 203" style="position:absolute;width:704;height:1190;left:33855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9"/>
                            <w:sz w:val="15"/>
                          </w:rPr>
                          <w:t xml:space="preserve">3</w:t>
                        </w:r>
                      </w:p>
                    </w:txbxContent>
                  </v:textbox>
                </v:rect>
                <v:rect id="Rectangle 204" style="position:absolute;width:421;height:1190;left:34649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5"/>
                          </w:rPr>
                          <w:t xml:space="preserve">(</w:t>
                        </w:r>
                      </w:p>
                    </w:txbxContent>
                  </v:textbox>
                </v:rect>
                <v:rect id="Rectangle 205" style="position:absolute;width:914;height:1190;left:34966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4"/>
                            <w:sz w:val="15"/>
                          </w:rPr>
                          <w:t xml:space="preserve">C</w:t>
                        </w:r>
                      </w:p>
                    </w:txbxContent>
                  </v:textbox>
                </v:rect>
                <v:rect id="Rectangle 206" style="position:absolute;width:352;height:1190;left:35654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25"/>
                            <w:sz w:val="15"/>
                          </w:rPr>
                          <w:t xml:space="preserve">i</w:t>
                        </w:r>
                      </w:p>
                    </w:txbxContent>
                  </v:textbox>
                </v:rect>
                <v:rect id="Rectangle 207" style="position:absolute;width:704;height:1190;left:35919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43"/>
                            <w:sz w:val="15"/>
                          </w:rPr>
                          <w:t xml:space="preserve">s</w:t>
                        </w:r>
                      </w:p>
                    </w:txbxContent>
                  </v:textbox>
                </v:rect>
                <v:rect id="Rectangle 208" style="position:absolute;width:704;height:1190;left:36448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0"/>
                            <w:sz w:val="15"/>
                          </w:rPr>
                          <w:t xml:space="preserve">c</w:t>
                        </w:r>
                      </w:p>
                    </w:txbxContent>
                  </v:textbox>
                </v:rect>
                <v:rect id="Rectangle 209" style="position:absolute;width:774;height:1190;left:36978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7"/>
                            <w:sz w:val="15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210" style="position:absolute;width:421;height:1190;left:37560;top:253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1"/>
                            <w:sz w:val="15"/>
                          </w:rPr>
                          <w:t xml:space="preserve">)</w:t>
                        </w:r>
                      </w:p>
                    </w:txbxContent>
                  </v:textbox>
                </v:rect>
                <v:shape id="Shape 211" style="position:absolute;width:5715;height:0;left:18588;top:25654;" coordsize="571500,0" path="m571500,0l0,0x">
                  <v:stroke weight="1.125pt" endcap="flat" dashstyle="2 2" joinstyle="miter" miterlimit="4" on="true" color="#475569"/>
                  <v:fill on="true" color="#000000"/>
                </v:shape>
                <v:rect id="Rectangle 212" style="position:absolute;width:760;height:1071;left:16683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20"/>
                            <w:sz w:val="14"/>
                          </w:rPr>
                          <w:t xml:space="preserve">V</w:t>
                        </w:r>
                      </w:p>
                    </w:txbxContent>
                  </v:textbox>
                </v:rect>
                <v:rect id="Rectangle 213" style="position:absolute;width:696;height:1071;left:17255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45"/>
                            <w:sz w:val="14"/>
                          </w:rPr>
                          <w:t xml:space="preserve">L</w:t>
                        </w:r>
                      </w:p>
                    </w:txbxContent>
                  </v:textbox>
                </v:rect>
                <v:rect id="Rectangle 214" style="position:absolute;width:823;height:1071;left:17779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28"/>
                            <w:sz w:val="14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215" style="position:absolute;width:823;height:1071;left:18398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13"/>
                            <w:sz w:val="14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216" style="position:absolute;width:633;height:1071;left:19017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43"/>
                            <w:sz w:val="14"/>
                          </w:rPr>
                          <w:t xml:space="preserve">s</w:t>
                        </w:r>
                      </w:p>
                    </w:txbxContent>
                  </v:textbox>
                </v:rect>
                <v:rect id="Rectangle 217" style="position:absolute;width:696;height:1071;left:19732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45"/>
                            <w:sz w:val="14"/>
                          </w:rPr>
                          <w:t xml:space="preserve">L</w:t>
                        </w:r>
                      </w:p>
                    </w:txbxContent>
                  </v:textbox>
                </v:rect>
                <v:rect id="Rectangle 218" style="position:absolute;width:823;height:1071;left:20256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28"/>
                            <w:sz w:val="14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219" style="position:absolute;width:823;height:1071;left:20875;top:25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w w:val="113"/>
                            <w:sz w:val="14"/>
                          </w:rPr>
                          <w:t xml:space="preserve">N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br w:type="page"/>
      </w:r>
    </w:p>
    <w:p w:rsidR="003D70C8" w:rsidRDefault="00E413AE">
      <w:pPr>
        <w:pStyle w:val="Titre2"/>
        <w:ind w:left="250"/>
      </w:pPr>
      <w:r>
        <w:t>3. SPÉCIFICATIONS DU PLAN D'ADRESSAGE</w:t>
      </w:r>
    </w:p>
    <w:p w:rsidR="003D70C8" w:rsidRDefault="00E413AE">
      <w:pPr>
        <w:ind w:left="-5" w:right="0"/>
      </w:pPr>
      <w:r>
        <w:t>Le plan d’adressage IP a été conçu de manière rigoureuse pour segmenter chaque domaine fonctionnel. Un VLAN d'interconnexion spécifique (VLAN 200) a été créé pour isoler les flux d'échange entre le cœur de réseau et le pare-feu.</w:t>
      </w:r>
    </w:p>
    <w:tbl>
      <w:tblPr>
        <w:tblStyle w:val="TableGrid"/>
        <w:tblW w:w="10197" w:type="dxa"/>
        <w:tblInd w:w="8" w:type="dxa"/>
        <w:tblCellMar>
          <w:top w:w="203" w:type="dxa"/>
          <w:left w:w="18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752"/>
        <w:gridCol w:w="1358"/>
        <w:gridCol w:w="1711"/>
        <w:gridCol w:w="1851"/>
        <w:gridCol w:w="1835"/>
        <w:gridCol w:w="1690"/>
      </w:tblGrid>
      <w:tr w:rsidR="003D70C8">
        <w:trPr>
          <w:trHeight w:val="1119"/>
        </w:trPr>
        <w:tc>
          <w:tcPr>
            <w:tcW w:w="175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ZONE</w:t>
            </w:r>
          </w:p>
        </w:tc>
        <w:tc>
          <w:tcPr>
            <w:tcW w:w="1358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  <w:vAlign w:val="center"/>
          </w:tcPr>
          <w:p w:rsidR="003D70C8" w:rsidRDefault="00E413AE">
            <w:pPr>
              <w:spacing w:after="0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SOUSRÉSEAU /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VLAN</w:t>
            </w: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</w:tcPr>
          <w:p w:rsidR="003D70C8" w:rsidRDefault="00E413AE">
            <w:pPr>
              <w:spacing w:after="51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INTE</w:t>
            </w:r>
            <w:r>
              <w:rPr>
                <w:b/>
                <w:color w:val="FFFFFF"/>
                <w:sz w:val="18"/>
              </w:rPr>
              <w:t>RFACE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ÉQUIPEMENT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</w:tcPr>
          <w:p w:rsidR="003D70C8" w:rsidRDefault="00E413AE">
            <w:pPr>
              <w:spacing w:after="51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ADRESSE IP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AFFECTÉE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</w:tcPr>
          <w:p w:rsidR="003D70C8" w:rsidRDefault="00E413AE">
            <w:pPr>
              <w:spacing w:after="51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RÔLE /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DESCRIPTION</w:t>
            </w:r>
          </w:p>
        </w:tc>
        <w:tc>
          <w:tcPr>
            <w:tcW w:w="1690" w:type="dxa"/>
            <w:vMerge w:val="restart"/>
            <w:tcBorders>
              <w:top w:val="nil"/>
              <w:left w:val="single" w:sz="6" w:space="0" w:color="CBD5E1"/>
              <w:bottom w:val="single" w:sz="6" w:space="0" w:color="CBD5E1"/>
              <w:right w:val="nil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D70C8">
        <w:trPr>
          <w:trHeight w:val="1167"/>
        </w:trPr>
        <w:tc>
          <w:tcPr>
            <w:tcW w:w="1753" w:type="dxa"/>
            <w:vMerge w:val="restart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LAN Interne</w:t>
            </w:r>
          </w:p>
        </w:tc>
        <w:tc>
          <w:tcPr>
            <w:tcW w:w="1358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VLAN 60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(Postes)</w:t>
            </w: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Switch Cœur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(SVI)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172.17.60.254 /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24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106" w:firstLine="0"/>
              <w:jc w:val="left"/>
            </w:pPr>
            <w:r>
              <w:rPr>
                <w:sz w:val="19"/>
              </w:rPr>
              <w:t>Passerelle par défaut des clients LAN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nil"/>
              <w:right w:val="nil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D70C8">
        <w:trPr>
          <w:trHeight w:val="1167"/>
        </w:trPr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58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Poste de test</w:t>
            </w: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Client LAN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172.17.60.1 /24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Machine</w:t>
            </w:r>
          </w:p>
          <w:p w:rsidR="003D70C8" w:rsidRDefault="00E413AE">
            <w:pPr>
              <w:spacing w:after="0" w:line="259" w:lineRule="auto"/>
              <w:ind w:left="0" w:right="49" w:firstLine="0"/>
              <w:jc w:val="left"/>
            </w:pPr>
            <w:r>
              <w:rPr>
                <w:sz w:val="19"/>
              </w:rPr>
              <w:t>d'administration et de validation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nil"/>
              <w:right w:val="nil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D70C8">
        <w:trPr>
          <w:trHeight w:val="1167"/>
        </w:trPr>
        <w:tc>
          <w:tcPr>
            <w:tcW w:w="1753" w:type="dxa"/>
            <w:vMerge w:val="restart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Interconnexion</w:t>
            </w:r>
          </w:p>
        </w:tc>
        <w:tc>
          <w:tcPr>
            <w:tcW w:w="1358" w:type="dxa"/>
            <w:vMerge w:val="restart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VLAN 200</w:t>
            </w: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Switch Cœur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(VLAN 200)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122" w:firstLine="0"/>
              <w:jc w:val="center"/>
            </w:pPr>
            <w:r>
              <w:rPr>
                <w:sz w:val="19"/>
              </w:rPr>
              <w:t>172.17.200.1 /24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Extrémité Cœur de la liaison Pare-feu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nil"/>
              <w:right w:val="nil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D70C8">
        <w:trPr>
          <w:trHeight w:val="1167"/>
        </w:trPr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54" w:line="259" w:lineRule="auto"/>
              <w:ind w:left="0" w:right="99" w:firstLine="0"/>
              <w:jc w:val="center"/>
            </w:pPr>
            <w:r>
              <w:rPr>
                <w:sz w:val="19"/>
              </w:rPr>
              <w:t>Zyxel (Interface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LAN)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54" w:line="259" w:lineRule="auto"/>
              <w:ind w:left="0" w:right="122" w:firstLine="0"/>
              <w:jc w:val="center"/>
            </w:pPr>
            <w:r>
              <w:rPr>
                <w:sz w:val="19"/>
              </w:rPr>
              <w:t>172.17.200.254 /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24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/>
              <w:ind w:left="0" w:right="0" w:firstLine="0"/>
              <w:jc w:val="left"/>
            </w:pPr>
            <w:r>
              <w:rPr>
                <w:sz w:val="19"/>
              </w:rPr>
              <w:t>Extrémité Parefeu de la liaison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Cœur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nil"/>
              <w:right w:val="nil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D70C8">
        <w:trPr>
          <w:trHeight w:val="1167"/>
        </w:trPr>
        <w:tc>
          <w:tcPr>
            <w:tcW w:w="1753" w:type="dxa"/>
            <w:vMerge w:val="restart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Zone DMZ</w:t>
            </w:r>
          </w:p>
        </w:tc>
        <w:tc>
          <w:tcPr>
            <w:tcW w:w="1358" w:type="dxa"/>
            <w:vMerge w:val="restart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Segment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DMZ</w:t>
            </w: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99" w:firstLine="0"/>
              <w:jc w:val="center"/>
            </w:pPr>
            <w:r>
              <w:rPr>
                <w:sz w:val="19"/>
              </w:rPr>
              <w:t>Zyxel (Interface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DMZ)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172.16.50.254 /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24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Passerelle de la zone de service publique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nil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D70C8">
        <w:trPr>
          <w:trHeight w:val="1167"/>
        </w:trPr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Serveur WEB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Ubuntu Server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VM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172.16.50.1 /24</w:t>
            </w:r>
          </w:p>
        </w:tc>
        <w:tc>
          <w:tcPr>
            <w:tcW w:w="1690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Hébergement</w:t>
            </w:r>
          </w:p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de l'application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SATOMAS</w:t>
            </w:r>
          </w:p>
        </w:tc>
      </w:tr>
      <w:tr w:rsidR="003D70C8">
        <w:trPr>
          <w:trHeight w:val="1167"/>
        </w:trPr>
        <w:tc>
          <w:tcPr>
            <w:tcW w:w="1753" w:type="dxa"/>
            <w:vMerge w:val="restart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Liaison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Opérateur</w:t>
            </w:r>
          </w:p>
        </w:tc>
        <w:tc>
          <w:tcPr>
            <w:tcW w:w="1358" w:type="dxa"/>
            <w:vMerge w:val="restart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Segment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Inter-WAN</w:t>
            </w: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99" w:firstLine="0"/>
              <w:jc w:val="center"/>
            </w:pPr>
            <w:r>
              <w:rPr>
                <w:sz w:val="19"/>
              </w:rPr>
              <w:t>Zyxel (Interface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WAN)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192.168.4.1 /24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106" w:firstLine="0"/>
              <w:jc w:val="left"/>
            </w:pPr>
            <w:r>
              <w:rPr>
                <w:sz w:val="19"/>
              </w:rPr>
              <w:t>Sortie externe vers le routeur de bordure</w:t>
            </w:r>
          </w:p>
        </w:tc>
        <w:tc>
          <w:tcPr>
            <w:tcW w:w="1690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nil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D70C8">
        <w:trPr>
          <w:trHeight w:val="1471"/>
        </w:trPr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3D70C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1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Routeur RNET</w:t>
            </w:r>
          </w:p>
        </w:tc>
        <w:tc>
          <w:tcPr>
            <w:tcW w:w="18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Cisco 2911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(Fa0/0)</w:t>
            </w:r>
          </w:p>
        </w:tc>
        <w:tc>
          <w:tcPr>
            <w:tcW w:w="1835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192.168.4.254 /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24</w:t>
            </w:r>
          </w:p>
        </w:tc>
        <w:tc>
          <w:tcPr>
            <w:tcW w:w="1690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/>
              <w:ind w:left="0" w:right="0" w:firstLine="0"/>
              <w:jc w:val="left"/>
            </w:pPr>
            <w:r>
              <w:rPr>
                <w:sz w:val="19"/>
              </w:rPr>
              <w:t>Passerelle d'accès à la boucle locale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Internet</w:t>
            </w:r>
          </w:p>
        </w:tc>
      </w:tr>
    </w:tbl>
    <w:p w:rsidR="003D70C8" w:rsidRDefault="00E413AE">
      <w:pPr>
        <w:pStyle w:val="Titre2"/>
        <w:spacing w:after="168"/>
        <w:ind w:left="1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47625" cy="284480"/>
                <wp:effectExtent l="0" t="0" r="0" b="0"/>
                <wp:docPr id="6989" name="Group 69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" cy="284480"/>
                          <a:chOff x="0" y="0"/>
                          <a:chExt cx="47625" cy="284480"/>
                        </a:xfrm>
                      </wpg:grpSpPr>
                      <wps:wsp>
                        <wps:cNvPr id="9659" name="Shape 9659"/>
                        <wps:cNvSpPr/>
                        <wps:spPr>
                          <a:xfrm>
                            <a:off x="0" y="0"/>
                            <a:ext cx="47625" cy="2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448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84480"/>
                                </a:lnTo>
                                <a:lnTo>
                                  <a:pt x="0" y="2844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989" style="width:3.75pt;height:22.4pt;mso-position-horizontal-relative:char;mso-position-vertical-relative:line" coordsize="476,2844">
                <v:shape id="Shape 9660" style="position:absolute;width:476;height:2844;left:0;top:0;" coordsize="47625,284480" path="m0,0l47625,0l47625,284480l0,284480l0,0">
                  <v:stroke weight="0pt" endcap="flat" joinstyle="miter" miterlimit="10" on="false" color="#000000" opacity="0"/>
                  <v:fill on="true" color="#0284c7"/>
                </v:shape>
              </v:group>
            </w:pict>
          </mc:Fallback>
        </mc:AlternateContent>
      </w:r>
      <w:r>
        <w:t xml:space="preserve"> 4. DÉPLOIEMENT DU ROUTAGE DYNAMIQUE (RIP V2)</w:t>
      </w:r>
    </w:p>
    <w:p w:rsidR="003D70C8" w:rsidRDefault="00E413AE">
      <w:pPr>
        <w:spacing w:after="323"/>
        <w:ind w:left="-5" w:right="0"/>
      </w:pPr>
      <w:r>
        <w:t xml:space="preserve">Afin d'éviter le maintien de routes statiques lourdes et d'automatiser la découverte des chemins réseau lors de l'ajout de futurs sous-réseaux, le protocole de routage dynamique </w:t>
      </w:r>
      <w:r>
        <w:rPr>
          <w:b/>
        </w:rPr>
        <w:t>RIP v2 (Routing Information Protocol)</w:t>
      </w:r>
      <w:r>
        <w:t xml:space="preserve"> a été mis en œuvre sur l'ensemble de l'a</w:t>
      </w:r>
      <w:r>
        <w:t>rchitecture.</w:t>
      </w:r>
    </w:p>
    <w:p w:rsidR="003D70C8" w:rsidRDefault="00E413AE">
      <w:pPr>
        <w:spacing w:after="239" w:line="259" w:lineRule="auto"/>
        <w:ind w:left="-5" w:right="0"/>
        <w:jc w:val="left"/>
      </w:pPr>
      <w:r>
        <w:rPr>
          <w:b/>
          <w:color w:val="0369A1"/>
          <w:sz w:val="22"/>
        </w:rPr>
        <w:t>4.1 Configuration du Switch de Cœur L3 Cisco :</w:t>
      </w:r>
    </w:p>
    <w:p w:rsidR="003D70C8" w:rsidRDefault="00E413AE">
      <w:pPr>
        <w:ind w:left="-5" w:right="0"/>
      </w:pPr>
      <w:r>
        <w:t>Sur le Switch de Cœur, nous avons activé le routage IP global, instancié le VLAN 200 et configuré le processus RIPv2 en interdisant la synthèse automatique de route (no auto-summary) pour préserve</w:t>
      </w:r>
      <w:r>
        <w:t>r le routage CIDR.</w:t>
      </w:r>
    </w:p>
    <w:p w:rsidR="003D70C8" w:rsidRDefault="00E413AE">
      <w:pPr>
        <w:spacing w:after="392" w:line="259" w:lineRule="auto"/>
        <w:ind w:left="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480000" cy="2423160"/>
                <wp:effectExtent l="0" t="0" r="0" b="0"/>
                <wp:docPr id="6990" name="Group 69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2423160"/>
                          <a:chOff x="0" y="0"/>
                          <a:chExt cx="6480000" cy="2423160"/>
                        </a:xfrm>
                      </wpg:grpSpPr>
                      <wps:wsp>
                        <wps:cNvPr id="474" name="Shape 474"/>
                        <wps:cNvSpPr/>
                        <wps:spPr>
                          <a:xfrm>
                            <a:off x="0" y="0"/>
                            <a:ext cx="6480000" cy="2423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2423160">
                                <a:moveTo>
                                  <a:pt x="0" y="0"/>
                                </a:moveTo>
                                <a:lnTo>
                                  <a:pt x="6441900" y="0"/>
                                </a:lnTo>
                                <a:cubicBezTo>
                                  <a:pt x="6462855" y="0"/>
                                  <a:pt x="6480000" y="17145"/>
                                  <a:pt x="6480000" y="38100"/>
                                </a:cubicBezTo>
                                <a:lnTo>
                                  <a:pt x="6480000" y="2385060"/>
                                </a:lnTo>
                                <a:cubicBezTo>
                                  <a:pt x="6480000" y="2406015"/>
                                  <a:pt x="6462855" y="2423160"/>
                                  <a:pt x="6441900" y="2423160"/>
                                </a:cubicBezTo>
                                <a:lnTo>
                                  <a:pt x="0" y="24231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17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1" name="Shape 9661"/>
                        <wps:cNvSpPr/>
                        <wps:spPr>
                          <a:xfrm>
                            <a:off x="0" y="0"/>
                            <a:ext cx="38100" cy="2423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42316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2423160"/>
                                </a:lnTo>
                                <a:lnTo>
                                  <a:pt x="0" y="2423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" name="Rectangle 478"/>
                        <wps:cNvSpPr/>
                        <wps:spPr>
                          <a:xfrm>
                            <a:off x="152400" y="166115"/>
                            <a:ext cx="319239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ip routing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" name="Rectangle 479"/>
                        <wps:cNvSpPr/>
                        <wps:spPr>
                          <a:xfrm>
                            <a:off x="152400" y="348995"/>
                            <a:ext cx="3009977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vlan 200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" name="Rectangle 480"/>
                        <wps:cNvSpPr/>
                        <wps:spPr>
                          <a:xfrm>
                            <a:off x="152400" y="531875"/>
                            <a:ext cx="4195725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Switch_Coeur_L3(config-vlan)# name Inter_Zyxel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" name="Rectangle 481"/>
                        <wps:cNvSpPr/>
                        <wps:spPr>
                          <a:xfrm>
                            <a:off x="152400" y="714755"/>
                            <a:ext cx="3101188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Switch_Coeur_L3(config-vlan)# exit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" name="Rectangle 482"/>
                        <wps:cNvSpPr/>
                        <wps:spPr>
                          <a:xfrm>
                            <a:off x="152400" y="897635"/>
                            <a:ext cx="3922091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interface vlan 200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" name="Rectangle 483"/>
                        <wps:cNvSpPr/>
                        <wps:spPr>
                          <a:xfrm>
                            <a:off x="152400" y="1080515"/>
                            <a:ext cx="5928741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Switch_Coeur_L3(config-if)# ip address 172.17.200.1 255.255.255.0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" name="Rectangle 484"/>
                        <wps:cNvSpPr/>
                        <wps:spPr>
                          <a:xfrm>
                            <a:off x="152400" y="1263395"/>
                            <a:ext cx="3557245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Switch_Coeur_L3(config-if)# no shutdown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" name="Rectangle 485"/>
                        <wps:cNvSpPr/>
                        <wps:spPr>
                          <a:xfrm>
                            <a:off x="152400" y="1446275"/>
                            <a:ext cx="2918765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Switch_Coeur_L3(config-if)# exit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6" name="Rectangle 486"/>
                        <wps:cNvSpPr/>
                        <wps:spPr>
                          <a:xfrm>
                            <a:off x="152400" y="1629155"/>
                            <a:ext cx="319239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router rip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7" name="Rectangle 487"/>
                        <wps:cNvSpPr/>
                        <wps:spPr>
                          <a:xfrm>
                            <a:off x="152400" y="1812035"/>
                            <a:ext cx="3739668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Switch_Coeur_L3(config-router)# version 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8" name="Rectangle 488"/>
                        <wps:cNvSpPr/>
                        <wps:spPr>
                          <a:xfrm>
                            <a:off x="152400" y="1994915"/>
                            <a:ext cx="4286937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Switch_Coeur_L3(config-router)# no auto-summary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9" name="Rectangle 489"/>
                        <wps:cNvSpPr/>
                        <wps:spPr>
                          <a:xfrm>
                            <a:off x="152400" y="2177795"/>
                            <a:ext cx="4560571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Switch_Coeur_L3(config-router)# network 172.17.0.0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990" style="width:510.236pt;height:190.8pt;mso-position-horizontal-relative:char;mso-position-vertical-relative:line" coordsize="64800,24231">
                <v:shape id="Shape 474" style="position:absolute;width:64800;height:24231;left:0;top:0;" coordsize="6480000,2423160" path="m0,0l6441900,0c6462855,0,6480000,17145,6480000,38100l6480000,2385060c6480000,2406015,6462855,2423160,6441900,2423160l0,2423160l0,0x">
                  <v:stroke weight="0pt" endcap="flat" joinstyle="miter" miterlimit="10" on="false" color="#000000" opacity="0"/>
                  <v:fill on="true" color="#0f172a"/>
                </v:shape>
                <v:shape id="Shape 9711" style="position:absolute;width:381;height:24231;left:0;top:0;" coordsize="38100,2423160" path="m0,0l38100,0l38100,2423160l0,2423160l0,0">
                  <v:stroke weight="0pt" endcap="flat" joinstyle="miter" miterlimit="10" on="false" color="#000000" opacity="0"/>
                  <v:fill on="true" color="#0284c7"/>
                </v:shape>
                <v:rect id="Rectangle 478" style="position:absolute;width:31923;height:1388;left:1524;top:166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ip routing</w:t>
                        </w:r>
                      </w:p>
                    </w:txbxContent>
                  </v:textbox>
                </v:rect>
                <v:rect id="Rectangle 479" style="position:absolute;width:30099;height:1388;left:1524;top:34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vlan 200</w:t>
                        </w:r>
                      </w:p>
                    </w:txbxContent>
                  </v:textbox>
                </v:rect>
                <v:rect id="Rectangle 480" style="position:absolute;width:41957;height:1388;left:1524;top:53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Switch_Coeur_L3(config-vlan)# name Inter_Zyxel</w:t>
                        </w:r>
                      </w:p>
                    </w:txbxContent>
                  </v:textbox>
                </v:rect>
                <v:rect id="Rectangle 481" style="position:absolute;width:31011;height:1388;left:1524;top:7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Switch_Coeur_L3(config-vlan)# exit</w:t>
                        </w:r>
                      </w:p>
                    </w:txbxContent>
                  </v:textbox>
                </v:rect>
                <v:rect id="Rectangle 482" style="position:absolute;width:39220;height:1388;left:1524;top:89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interface vlan 200</w:t>
                        </w:r>
                      </w:p>
                    </w:txbxContent>
                  </v:textbox>
                </v:rect>
                <v:rect id="Rectangle 483" style="position:absolute;width:59287;height:1388;left:1524;top:10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Switch_Coeur_L3(config-if)# ip address 172.17.200.1 255.255.255.0</w:t>
                        </w:r>
                      </w:p>
                    </w:txbxContent>
                  </v:textbox>
                </v:rect>
                <v:rect id="Rectangle 484" style="position:absolute;width:35572;height:1388;left:1524;top:1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Switch_Coeur_L3(config-if)# no shutdown</w:t>
                        </w:r>
                      </w:p>
                    </w:txbxContent>
                  </v:textbox>
                </v:rect>
                <v:rect id="Rectangle 485" style="position:absolute;width:29187;height:1388;left:1524;top:144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Switch_Coeur_L3(config-if)# exit</w:t>
                        </w:r>
                      </w:p>
                    </w:txbxContent>
                  </v:textbox>
                </v:rect>
                <v:rect id="Rectangle 486" style="position:absolute;width:31923;height:1388;left:1524;top:162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router rip</w:t>
                        </w:r>
                      </w:p>
                    </w:txbxContent>
                  </v:textbox>
                </v:rect>
                <v:rect id="Rectangle 487" style="position:absolute;width:37396;height:1388;left:1524;top:181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Switch_Coeur_L3(config-router)# version 2</w:t>
                        </w:r>
                      </w:p>
                    </w:txbxContent>
                  </v:textbox>
                </v:rect>
                <v:rect id="Rectangle 488" style="position:absolute;width:42869;height:1388;left:1524;top:199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Switch_Coeur_L3(config-router)# no auto-summary</w:t>
                        </w:r>
                      </w:p>
                    </w:txbxContent>
                  </v:textbox>
                </v:rect>
                <v:rect id="Rectangle 489" style="position:absolute;width:45605;height:1388;left:1524;top:217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Switch_Coeur_L3(config-router)# network 172.17.0.0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D70C8" w:rsidRDefault="00E413AE">
      <w:pPr>
        <w:spacing w:after="239" w:line="259" w:lineRule="auto"/>
        <w:ind w:left="-5" w:right="0"/>
        <w:jc w:val="left"/>
      </w:pPr>
      <w:r>
        <w:rPr>
          <w:b/>
          <w:color w:val="0369A1"/>
          <w:sz w:val="22"/>
        </w:rPr>
        <w:t>4.2 Configuration du Pare-feu Zyxel :</w:t>
      </w:r>
    </w:p>
    <w:p w:rsidR="003D70C8" w:rsidRDefault="00E413AE">
      <w:pPr>
        <w:spacing w:after="200"/>
        <w:ind w:left="-5" w:right="0"/>
      </w:pPr>
      <w:r>
        <w:t>L’implémentation sur le pare-feu Zyxel s'effectue via l'interface d'administration réseau. Contrairement à Cisco, le</w:t>
      </w:r>
      <w:r>
        <w:t xml:space="preserve"> Zyxel propage le protocole en activant explicitement les interfaces cibles participant au processus de routage :</w:t>
      </w:r>
    </w:p>
    <w:p w:rsidR="003D70C8" w:rsidRDefault="00E413AE">
      <w:pPr>
        <w:numPr>
          <w:ilvl w:val="0"/>
          <w:numId w:val="2"/>
        </w:numPr>
        <w:spacing w:after="100"/>
        <w:ind w:right="0" w:hanging="126"/>
      </w:pPr>
      <w:r>
        <w:rPr>
          <w:b/>
        </w:rPr>
        <w:t>Zone LAN (VLAN 200) :</w:t>
      </w:r>
      <w:r>
        <w:t xml:space="preserve"> Pour recevoir et envoyer les réseaux appris du Switch de Cœur.</w:t>
      </w:r>
    </w:p>
    <w:p w:rsidR="003D70C8" w:rsidRDefault="00E413AE">
      <w:pPr>
        <w:numPr>
          <w:ilvl w:val="0"/>
          <w:numId w:val="2"/>
        </w:numPr>
        <w:spacing w:after="100"/>
        <w:ind w:right="0" w:hanging="126"/>
      </w:pPr>
      <w:r>
        <w:rPr>
          <w:b/>
        </w:rPr>
        <w:t>Zone DMZ :</w:t>
      </w:r>
      <w:r>
        <w:t xml:space="preserve"> Pour publier le sous-réseau du serveur Web.</w:t>
      </w:r>
    </w:p>
    <w:p w:rsidR="003D70C8" w:rsidRDefault="00E413AE">
      <w:pPr>
        <w:numPr>
          <w:ilvl w:val="0"/>
          <w:numId w:val="2"/>
        </w:numPr>
        <w:spacing w:after="333"/>
        <w:ind w:right="0" w:hanging="126"/>
      </w:pPr>
      <w:r>
        <w:rPr>
          <w:b/>
        </w:rPr>
        <w:t>Zo</w:t>
      </w:r>
      <w:r>
        <w:rPr>
          <w:b/>
        </w:rPr>
        <w:t>ne WAN :</w:t>
      </w:r>
      <w:r>
        <w:t xml:space="preserve"> Pour assurer l'interconnexion avec le routeur de bordure RNET.</w:t>
      </w:r>
    </w:p>
    <w:p w:rsidR="003D70C8" w:rsidRDefault="00E413AE">
      <w:pPr>
        <w:spacing w:after="0" w:line="259" w:lineRule="auto"/>
        <w:ind w:left="-5" w:right="0"/>
        <w:jc w:val="left"/>
      </w:pPr>
      <w:r>
        <w:rPr>
          <w:b/>
          <w:color w:val="0369A1"/>
          <w:sz w:val="22"/>
        </w:rPr>
        <w:t>4.3 Configuration du Routeur RNET (Cisco 2911) :</w:t>
      </w:r>
    </w:p>
    <w:p w:rsidR="003D70C8" w:rsidRDefault="00E413AE">
      <w:pPr>
        <w:spacing w:after="0" w:line="259" w:lineRule="auto"/>
        <w:ind w:left="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480000" cy="1691640"/>
                <wp:effectExtent l="0" t="0" r="0" b="0"/>
                <wp:docPr id="6991" name="Group 69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1691640"/>
                          <a:chOff x="0" y="0"/>
                          <a:chExt cx="6480000" cy="1691640"/>
                        </a:xfrm>
                      </wpg:grpSpPr>
                      <wps:wsp>
                        <wps:cNvPr id="494" name="Shape 494"/>
                        <wps:cNvSpPr/>
                        <wps:spPr>
                          <a:xfrm>
                            <a:off x="0" y="0"/>
                            <a:ext cx="6480000" cy="1691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1691640">
                                <a:moveTo>
                                  <a:pt x="0" y="0"/>
                                </a:moveTo>
                                <a:lnTo>
                                  <a:pt x="6441900" y="0"/>
                                </a:lnTo>
                                <a:cubicBezTo>
                                  <a:pt x="6462855" y="0"/>
                                  <a:pt x="6480000" y="17145"/>
                                  <a:pt x="6480000" y="38100"/>
                                </a:cubicBezTo>
                                <a:lnTo>
                                  <a:pt x="6480000" y="1653540"/>
                                </a:lnTo>
                                <a:cubicBezTo>
                                  <a:pt x="6480000" y="1674495"/>
                                  <a:pt x="6462855" y="1691640"/>
                                  <a:pt x="6441900" y="1691640"/>
                                </a:cubicBezTo>
                                <a:lnTo>
                                  <a:pt x="0" y="16916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17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61" name="Shape 9761"/>
                        <wps:cNvSpPr/>
                        <wps:spPr>
                          <a:xfrm>
                            <a:off x="0" y="0"/>
                            <a:ext cx="38100" cy="1691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169164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1691640"/>
                                </a:lnTo>
                                <a:lnTo>
                                  <a:pt x="0" y="1691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8" name="Rectangle 498"/>
                        <wps:cNvSpPr/>
                        <wps:spPr>
                          <a:xfrm>
                            <a:off x="152400" y="166115"/>
                            <a:ext cx="383087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RNET(config)# interface GigabitEthernet0/0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" name="Rectangle 499"/>
                        <wps:cNvSpPr/>
                        <wps:spPr>
                          <a:xfrm>
                            <a:off x="152400" y="348995"/>
                            <a:ext cx="5016627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RNET(config-if)# ip address 192.168.4.254 255.255.255.0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" name="Rectangle 500"/>
                        <wps:cNvSpPr/>
                        <wps:spPr>
                          <a:xfrm>
                            <a:off x="152400" y="531875"/>
                            <a:ext cx="2553920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RNET(config-if)# no shutdown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1" name="Rectangle 501"/>
                        <wps:cNvSpPr/>
                        <wps:spPr>
                          <a:xfrm>
                            <a:off x="152400" y="714755"/>
                            <a:ext cx="191543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RNET(config-if)# exit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" name="Rectangle 502"/>
                        <wps:cNvSpPr/>
                        <wps:spPr>
                          <a:xfrm>
                            <a:off x="152400" y="897634"/>
                            <a:ext cx="2189074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RNET(config)# router rip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3" name="Rectangle 503"/>
                        <wps:cNvSpPr/>
                        <wps:spPr>
                          <a:xfrm>
                            <a:off x="152400" y="1080516"/>
                            <a:ext cx="2736342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RNET(config-router)# version 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4" name="Rectangle 504"/>
                        <wps:cNvSpPr/>
                        <wps:spPr>
                          <a:xfrm>
                            <a:off x="152400" y="1263395"/>
                            <a:ext cx="3283611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RNET(config-router)# no auto-summary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5" name="Rectangle 505"/>
                        <wps:cNvSpPr/>
                        <wps:spPr>
                          <a:xfrm>
                            <a:off x="152400" y="1446275"/>
                            <a:ext cx="3648456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RNET(config-router)# network 192.168.4.0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991" style="width:510.236pt;height:133.2pt;mso-position-horizontal-relative:char;mso-position-vertical-relative:line" coordsize="64800,16916">
                <v:shape id="Shape 494" style="position:absolute;width:64800;height:16916;left:0;top:0;" coordsize="6480000,1691640" path="m0,0l6441900,0c6462855,0,6480000,17145,6480000,38100l6480000,1653540c6480000,1674495,6462855,1691640,6441900,1691640l0,1691640l0,0x">
                  <v:stroke weight="0pt" endcap="flat" joinstyle="miter" miterlimit="10" on="false" color="#000000" opacity="0"/>
                  <v:fill on="true" color="#0f172a"/>
                </v:shape>
                <v:shape id="Shape 9795" style="position:absolute;width:381;height:16916;left:0;top:0;" coordsize="38100,1691640" path="m0,0l38100,0l38100,1691640l0,1691640l0,0">
                  <v:stroke weight="0pt" endcap="flat" joinstyle="miter" miterlimit="10" on="false" color="#000000" opacity="0"/>
                  <v:fill on="true" color="#0284c7"/>
                </v:shape>
                <v:rect id="Rectangle 498" style="position:absolute;width:38308;height:1388;left:1524;top:166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interface GigabitEthernet0/0</w:t>
                        </w:r>
                      </w:p>
                    </w:txbxContent>
                  </v:textbox>
                </v:rect>
                <v:rect id="Rectangle 499" style="position:absolute;width:50166;height:1388;left:1524;top:34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RNET(config-if)# ip address 192.168.4.254 255.255.255.0</w:t>
                        </w:r>
                      </w:p>
                    </w:txbxContent>
                  </v:textbox>
                </v:rect>
                <v:rect id="Rectangle 500" style="position:absolute;width:25539;height:1388;left:1524;top:53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RNET(config-if)# no shutdown</w:t>
                        </w:r>
                      </w:p>
                    </w:txbxContent>
                  </v:textbox>
                </v:rect>
                <v:rect id="Rectangle 501" style="position:absolute;width:19154;height:1388;left:1524;top:7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RNET(config-if)# exit</w:t>
                        </w:r>
                      </w:p>
                    </w:txbxContent>
                  </v:textbox>
                </v:rect>
                <v:rect id="Rectangle 502" style="position:absolute;width:21890;height:1388;left:1524;top:89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router rip</w:t>
                        </w:r>
                      </w:p>
                    </w:txbxContent>
                  </v:textbox>
                </v:rect>
                <v:rect id="Rectangle 503" style="position:absolute;width:27363;height:1388;left:1524;top:10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RNET(config-router)# version 2</w:t>
                        </w:r>
                      </w:p>
                    </w:txbxContent>
                  </v:textbox>
                </v:rect>
                <v:rect id="Rectangle 504" style="position:absolute;width:32836;height:1388;left:1524;top:1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RNET(config-router)# no auto-summary</w:t>
                        </w:r>
                      </w:p>
                    </w:txbxContent>
                  </v:textbox>
                </v:rect>
                <v:rect id="Rectangle 505" style="position:absolute;width:36484;height:1388;left:1524;top:144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RNET(config-router)# network 192.168.4.0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D70C8" w:rsidRDefault="00E413AE">
      <w:pPr>
        <w:pStyle w:val="Titre2"/>
        <w:ind w:left="250"/>
      </w:pPr>
      <w:r>
        <w:t>5. LIAISON INTERNET ET CONFIGURATION DU NAT/PAT</w:t>
      </w:r>
    </w:p>
    <w:p w:rsidR="003D70C8" w:rsidRDefault="00E413AE">
      <w:pPr>
        <w:spacing w:after="323"/>
        <w:ind w:left="-5" w:right="0"/>
      </w:pPr>
      <w:r>
        <w:t>Pour assurer la connectivité vers le réseau public externe, une stratégie d'encapsulation et de traduction d'adresses (Port Address Translation - PAT) est indispensable afin que l'ensemble des adresses privées du LAN partagent l'adresse WAN publique unique</w:t>
      </w:r>
      <w:r>
        <w:t xml:space="preserve"> du routeur.</w:t>
      </w:r>
    </w:p>
    <w:p w:rsidR="003D70C8" w:rsidRDefault="00E413AE">
      <w:pPr>
        <w:spacing w:after="239" w:line="259" w:lineRule="auto"/>
        <w:ind w:left="-5" w:right="0"/>
        <w:jc w:val="left"/>
      </w:pPr>
      <w:r>
        <w:rPr>
          <w:b/>
          <w:color w:val="0369A1"/>
          <w:sz w:val="22"/>
        </w:rPr>
        <w:t>Mécanisme mis en œuvre :</w:t>
      </w:r>
    </w:p>
    <w:p w:rsidR="003D70C8" w:rsidRDefault="00E413AE">
      <w:pPr>
        <w:numPr>
          <w:ilvl w:val="0"/>
          <w:numId w:val="3"/>
        </w:numPr>
        <w:spacing w:after="90"/>
        <w:ind w:right="0" w:hanging="222"/>
      </w:pPr>
      <w:r>
        <w:rPr>
          <w:b/>
        </w:rPr>
        <w:t>Définition des Routes par Défaut :</w:t>
      </w:r>
      <w:r>
        <w:t xml:space="preserve"> Injection d'une passerelle de dernier recours sur le Switch de Cœur pointant vers le Zyxel, et sur le Zyxel pointant vers RNET.</w:t>
      </w:r>
    </w:p>
    <w:p w:rsidR="003D70C8" w:rsidRDefault="00E413AE">
      <w:pPr>
        <w:numPr>
          <w:ilvl w:val="0"/>
          <w:numId w:val="3"/>
        </w:numPr>
        <w:spacing w:after="100"/>
        <w:ind w:right="0" w:hanging="222"/>
      </w:pPr>
      <w:r>
        <w:rPr>
          <w:b/>
        </w:rPr>
        <w:t>Création de l'Access List :</w:t>
      </w:r>
      <w:r>
        <w:t xml:space="preserve"> Filtrage des sous-réseaux a</w:t>
      </w:r>
      <w:r>
        <w:t>utorisés à être translatés.</w:t>
      </w:r>
    </w:p>
    <w:p w:rsidR="003D70C8" w:rsidRDefault="00E413AE">
      <w:pPr>
        <w:numPr>
          <w:ilvl w:val="0"/>
          <w:numId w:val="3"/>
        </w:numPr>
        <w:ind w:right="0" w:hanging="222"/>
      </w:pPr>
      <w:r>
        <w:rPr>
          <w:b/>
        </w:rPr>
        <w:t>Surchargement du NAT (Overload) :</w:t>
      </w:r>
      <w:r>
        <w:t xml:space="preserve"> Traduction dynamique sur l'interface externe.</w:t>
      </w:r>
    </w:p>
    <w:p w:rsidR="003D70C8" w:rsidRDefault="00E413AE">
      <w:pPr>
        <w:spacing w:after="412" w:line="259" w:lineRule="auto"/>
        <w:ind w:left="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480000" cy="4288790"/>
                <wp:effectExtent l="0" t="0" r="0" b="0"/>
                <wp:docPr id="7035" name="Group 70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4288790"/>
                          <a:chOff x="0" y="0"/>
                          <a:chExt cx="6480000" cy="4288790"/>
                        </a:xfrm>
                      </wpg:grpSpPr>
                      <wps:wsp>
                        <wps:cNvPr id="9829" name="Shape 9829"/>
                        <wps:cNvSpPr/>
                        <wps:spPr>
                          <a:xfrm>
                            <a:off x="0" y="2740660"/>
                            <a:ext cx="47625" cy="568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56896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568960"/>
                                </a:lnTo>
                                <a:lnTo>
                                  <a:pt x="0" y="5689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8" name="Shape 528"/>
                        <wps:cNvSpPr/>
                        <wps:spPr>
                          <a:xfrm>
                            <a:off x="0" y="3462020"/>
                            <a:ext cx="6480000" cy="826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826770">
                                <a:moveTo>
                                  <a:pt x="57150" y="0"/>
                                </a:moveTo>
                                <a:lnTo>
                                  <a:pt x="6422850" y="0"/>
                                </a:lnTo>
                                <a:cubicBezTo>
                                  <a:pt x="6454283" y="0"/>
                                  <a:pt x="6480000" y="25718"/>
                                  <a:pt x="6480000" y="57150"/>
                                </a:cubicBezTo>
                                <a:lnTo>
                                  <a:pt x="6480000" y="769620"/>
                                </a:lnTo>
                                <a:cubicBezTo>
                                  <a:pt x="6480000" y="801053"/>
                                  <a:pt x="6454283" y="826770"/>
                                  <a:pt x="6422850" y="826770"/>
                                </a:cubicBezTo>
                                <a:lnTo>
                                  <a:pt x="57150" y="826770"/>
                                </a:lnTo>
                                <a:cubicBezTo>
                                  <a:pt x="25718" y="826770"/>
                                  <a:pt x="0" y="801053"/>
                                  <a:pt x="0" y="769620"/>
                                </a:cubicBezTo>
                                <a:lnTo>
                                  <a:pt x="0" y="57150"/>
                                </a:lnTo>
                                <a:cubicBezTo>
                                  <a:pt x="0" y="25718"/>
                                  <a:pt x="25718" y="0"/>
                                  <a:pt x="571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0FDF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9" name="Shape 529"/>
                        <wps:cNvSpPr/>
                        <wps:spPr>
                          <a:xfrm>
                            <a:off x="0" y="3462020"/>
                            <a:ext cx="3240000" cy="826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0000" h="826770">
                                <a:moveTo>
                                  <a:pt x="57150" y="0"/>
                                </a:moveTo>
                                <a:lnTo>
                                  <a:pt x="3240000" y="0"/>
                                </a:lnTo>
                                <a:lnTo>
                                  <a:pt x="3240000" y="9525"/>
                                </a:lnTo>
                                <a:lnTo>
                                  <a:pt x="57150" y="9525"/>
                                </a:lnTo>
                                <a:cubicBezTo>
                                  <a:pt x="30956" y="9525"/>
                                  <a:pt x="9525" y="30956"/>
                                  <a:pt x="9525" y="57150"/>
                                </a:cubicBezTo>
                                <a:lnTo>
                                  <a:pt x="9525" y="769620"/>
                                </a:lnTo>
                                <a:cubicBezTo>
                                  <a:pt x="9525" y="795814"/>
                                  <a:pt x="30956" y="817245"/>
                                  <a:pt x="57150" y="817245"/>
                                </a:cubicBezTo>
                                <a:lnTo>
                                  <a:pt x="3240000" y="817245"/>
                                </a:lnTo>
                                <a:lnTo>
                                  <a:pt x="3240000" y="826770"/>
                                </a:lnTo>
                                <a:lnTo>
                                  <a:pt x="57150" y="826770"/>
                                </a:lnTo>
                                <a:cubicBezTo>
                                  <a:pt x="25718" y="826770"/>
                                  <a:pt x="0" y="801053"/>
                                  <a:pt x="0" y="769620"/>
                                </a:cubicBezTo>
                                <a:lnTo>
                                  <a:pt x="0" y="57150"/>
                                </a:lnTo>
                                <a:cubicBezTo>
                                  <a:pt x="0" y="25718"/>
                                  <a:pt x="25718" y="0"/>
                                  <a:pt x="571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BF7D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0" name="Shape 530"/>
                        <wps:cNvSpPr/>
                        <wps:spPr>
                          <a:xfrm>
                            <a:off x="3240000" y="3462020"/>
                            <a:ext cx="3240000" cy="826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0000" h="826770">
                                <a:moveTo>
                                  <a:pt x="0" y="0"/>
                                </a:moveTo>
                                <a:lnTo>
                                  <a:pt x="3182850" y="0"/>
                                </a:lnTo>
                                <a:cubicBezTo>
                                  <a:pt x="3214282" y="0"/>
                                  <a:pt x="3240000" y="25718"/>
                                  <a:pt x="3240000" y="57150"/>
                                </a:cubicBezTo>
                                <a:lnTo>
                                  <a:pt x="3240000" y="769620"/>
                                </a:lnTo>
                                <a:cubicBezTo>
                                  <a:pt x="3240000" y="801053"/>
                                  <a:pt x="3214282" y="826770"/>
                                  <a:pt x="3182850" y="826770"/>
                                </a:cubicBezTo>
                                <a:lnTo>
                                  <a:pt x="0" y="826770"/>
                                </a:lnTo>
                                <a:lnTo>
                                  <a:pt x="0" y="817245"/>
                                </a:lnTo>
                                <a:lnTo>
                                  <a:pt x="3182850" y="817245"/>
                                </a:lnTo>
                                <a:cubicBezTo>
                                  <a:pt x="3209044" y="817245"/>
                                  <a:pt x="3230475" y="795814"/>
                                  <a:pt x="3230475" y="769620"/>
                                </a:cubicBezTo>
                                <a:lnTo>
                                  <a:pt x="3230475" y="57150"/>
                                </a:lnTo>
                                <a:cubicBezTo>
                                  <a:pt x="3230475" y="30956"/>
                                  <a:pt x="3209044" y="9525"/>
                                  <a:pt x="3182850" y="9525"/>
                                </a:cubicBez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BF7D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70" name="Rectangle 6770"/>
                        <wps:cNvSpPr/>
                        <wps:spPr>
                          <a:xfrm>
                            <a:off x="161925" y="2815095"/>
                            <a:ext cx="131480" cy="2222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E3A8A"/>
                                  <w:w w:val="109"/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3" name="Rectangle 6773"/>
                        <wps:cNvSpPr/>
                        <wps:spPr>
                          <a:xfrm>
                            <a:off x="265532" y="2815095"/>
                            <a:ext cx="6959093" cy="2222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E3A8A"/>
                                  <w:spacing w:val="7"/>
                                  <w:w w:val="123"/>
                                  <w:sz w:val="28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color w:val="1E3A8A"/>
                                  <w:spacing w:val="12"/>
                                  <w:w w:val="1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E3A8A"/>
                                  <w:spacing w:val="7"/>
                                  <w:w w:val="123"/>
                                  <w:sz w:val="28"/>
                                </w:rPr>
                                <w:t>ADMINISTRATION</w:t>
                              </w:r>
                              <w:r>
                                <w:rPr>
                                  <w:b/>
                                  <w:color w:val="1E3A8A"/>
                                  <w:spacing w:val="22"/>
                                  <w:w w:val="1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E3A8A"/>
                                  <w:spacing w:val="7"/>
                                  <w:w w:val="123"/>
                                  <w:sz w:val="28"/>
                                </w:rPr>
                                <w:t>SÉCURISÉE</w:t>
                              </w:r>
                              <w:r>
                                <w:rPr>
                                  <w:b/>
                                  <w:color w:val="1E3A8A"/>
                                  <w:spacing w:val="22"/>
                                  <w:w w:val="1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E3A8A"/>
                                  <w:spacing w:val="7"/>
                                  <w:w w:val="123"/>
                                  <w:sz w:val="28"/>
                                </w:rPr>
                                <w:t>ET</w:t>
                              </w:r>
                              <w:r>
                                <w:rPr>
                                  <w:b/>
                                  <w:color w:val="1E3A8A"/>
                                  <w:spacing w:val="12"/>
                                  <w:w w:val="1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E3A8A"/>
                                  <w:spacing w:val="7"/>
                                  <w:w w:val="123"/>
                                  <w:sz w:val="28"/>
                                </w:rPr>
                                <w:t>AUTOMATISATION</w:t>
                              </w:r>
                              <w:r>
                                <w:rPr>
                                  <w:b/>
                                  <w:color w:val="1E3A8A"/>
                                  <w:spacing w:val="22"/>
                                  <w:w w:val="1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E3A8A"/>
                                  <w:spacing w:val="7"/>
                                  <w:w w:val="123"/>
                                  <w:sz w:val="28"/>
                                </w:rPr>
                                <w:t>DES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4" name="Rectangle 544"/>
                        <wps:cNvSpPr/>
                        <wps:spPr>
                          <a:xfrm>
                            <a:off x="161925" y="3099575"/>
                            <a:ext cx="1889225" cy="2222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E3A8A"/>
                                  <w:spacing w:val="7"/>
                                  <w:w w:val="129"/>
                                  <w:sz w:val="28"/>
                                </w:rPr>
                                <w:t>SAUVEGARDES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5" name="Rectangle 545"/>
                        <wps:cNvSpPr/>
                        <wps:spPr>
                          <a:xfrm>
                            <a:off x="180975" y="3636354"/>
                            <a:ext cx="2309726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66534"/>
                                  <w:w w:val="115"/>
                                  <w:sz w:val="19"/>
                                </w:rPr>
                                <w:t>Compétence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5"/>
                                  <w:sz w:val="19"/>
                                </w:rPr>
                                <w:t>Majeure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5"/>
                                  <w:sz w:val="19"/>
                                </w:rPr>
                                <w:t>Validée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5"/>
                                  <w:sz w:val="19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6" name="Rectangle 546"/>
                        <wps:cNvSpPr/>
                        <wps:spPr>
                          <a:xfrm>
                            <a:off x="180975" y="3829394"/>
                            <a:ext cx="100772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70"/>
                                  <w:sz w:val="19"/>
                                </w:rPr>
                                <w:t>•</w:t>
                              </w:r>
                              <w:r>
                                <w:rPr>
                                  <w:spacing w:val="10"/>
                                  <w:w w:val="70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7" name="Rectangle 547"/>
                        <wps:cNvSpPr/>
                        <wps:spPr>
                          <a:xfrm>
                            <a:off x="256738" y="3829394"/>
                            <a:ext cx="2880177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C1.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Gérer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patrimoine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informatique</w:t>
                              </w:r>
                              <w:r>
                                <w:rPr>
                                  <w:b/>
                                  <w:color w:val="166534"/>
                                  <w:spacing w:val="10"/>
                                  <w:w w:val="1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6534"/>
                                  <w:w w:val="116"/>
                                  <w:sz w:val="19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8" name="Rectangle 548"/>
                        <wps:cNvSpPr/>
                        <wps:spPr>
                          <a:xfrm>
                            <a:off x="2422252" y="3829394"/>
                            <a:ext cx="4084785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Configuration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des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habilitations,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sécurisation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des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accès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9" name="Rectangle 549"/>
                        <wps:cNvSpPr/>
                        <wps:spPr>
                          <a:xfrm>
                            <a:off x="180975" y="4022434"/>
                            <a:ext cx="3879871" cy="150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10"/>
                                  <w:sz w:val="19"/>
                                </w:rPr>
                                <w:t>automatisation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des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sauvegardes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à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heure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fixe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9"/>
                                </w:rPr>
                                <w:t>(17h30).</w:t>
                              </w:r>
                              <w:r>
                                <w:rPr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7" name="Shape 557"/>
                        <wps:cNvSpPr/>
                        <wps:spPr>
                          <a:xfrm>
                            <a:off x="0" y="0"/>
                            <a:ext cx="6480000" cy="2423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2423160">
                                <a:moveTo>
                                  <a:pt x="0" y="0"/>
                                </a:moveTo>
                                <a:lnTo>
                                  <a:pt x="6441900" y="0"/>
                                </a:lnTo>
                                <a:cubicBezTo>
                                  <a:pt x="6462855" y="0"/>
                                  <a:pt x="6480000" y="17145"/>
                                  <a:pt x="6480000" y="38100"/>
                                </a:cubicBezTo>
                                <a:lnTo>
                                  <a:pt x="6480000" y="2385060"/>
                                </a:lnTo>
                                <a:cubicBezTo>
                                  <a:pt x="6480000" y="2400776"/>
                                  <a:pt x="6470356" y="2414349"/>
                                  <a:pt x="6456694" y="2420154"/>
                                </a:cubicBezTo>
                                <a:lnTo>
                                  <a:pt x="6441902" y="2423160"/>
                                </a:lnTo>
                                <a:lnTo>
                                  <a:pt x="0" y="24231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17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97" name="Shape 9897"/>
                        <wps:cNvSpPr/>
                        <wps:spPr>
                          <a:xfrm>
                            <a:off x="0" y="0"/>
                            <a:ext cx="38100" cy="2423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42316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2423160"/>
                                </a:lnTo>
                                <a:lnTo>
                                  <a:pt x="0" y="2423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1" name="Rectangle 561"/>
                        <wps:cNvSpPr/>
                        <wps:spPr>
                          <a:xfrm>
                            <a:off x="152400" y="166115"/>
                            <a:ext cx="6019953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# Configuration du NAT de surcharge sur le routeur de bordure RNET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2" name="Rectangle 562"/>
                        <wps:cNvSpPr/>
                        <wps:spPr>
                          <a:xfrm>
                            <a:off x="152400" y="348995"/>
                            <a:ext cx="510783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RNET(config)# access-list 1 permit 172.17.60.0 0.0.0.255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3" name="Rectangle 563"/>
                        <wps:cNvSpPr/>
                        <wps:spPr>
                          <a:xfrm>
                            <a:off x="152400" y="531875"/>
                            <a:ext cx="5199050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RNET(config)# access-list 1 permit 172.17.200.0 0.0.0.255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4" name="Rectangle 564"/>
                        <wps:cNvSpPr/>
                        <wps:spPr>
                          <a:xfrm>
                            <a:off x="152400" y="714754"/>
                            <a:ext cx="510783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RNET(config)# access-list 1 permit 172.16.50.0 0.0.0.255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5" name="Rectangle 565"/>
                        <wps:cNvSpPr/>
                        <wps:spPr>
                          <a:xfrm>
                            <a:off x="152400" y="897635"/>
                            <a:ext cx="7205702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RNET(config)# ip nat inside source list 1 interface GigabitEthernet0/1 overload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6" name="Rectangle 566"/>
                        <wps:cNvSpPr/>
                        <wps:spPr>
                          <a:xfrm>
                            <a:off x="152400" y="1263395"/>
                            <a:ext cx="446935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# Définition des rôles sur les interfaces de RNET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7" name="Rectangle 567"/>
                        <wps:cNvSpPr/>
                        <wps:spPr>
                          <a:xfrm>
                            <a:off x="152400" y="1446275"/>
                            <a:ext cx="383087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</w:t>
                              </w: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T(config)# interface GigabitEthernet0/0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8" name="Rectangle 568"/>
                        <wps:cNvSpPr/>
                        <wps:spPr>
                          <a:xfrm>
                            <a:off x="152400" y="1629155"/>
                            <a:ext cx="2736342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RNET(config-if)# ip nat inside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9" name="Rectangle 569"/>
                        <wps:cNvSpPr/>
                        <wps:spPr>
                          <a:xfrm>
                            <a:off x="152400" y="1812035"/>
                            <a:ext cx="191543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RNET(config-if)# exit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0" name="Rectangle 570"/>
                        <wps:cNvSpPr/>
                        <wps:spPr>
                          <a:xfrm>
                            <a:off x="152400" y="1994915"/>
                            <a:ext cx="383087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RNET(config)# interface GigabitEthernet0/1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1" name="Rectangle 571"/>
                        <wps:cNvSpPr/>
                        <wps:spPr>
                          <a:xfrm>
                            <a:off x="152400" y="2177795"/>
                            <a:ext cx="2827554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RNET(config-if)# ip nat outside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035" style="width:510.236pt;height:337.7pt;mso-position-horizontal-relative:char;mso-position-vertical-relative:line" coordsize="64800,42887">
                <v:shape id="Shape 9974" style="position:absolute;width:476;height:5689;left:0;top:27406;" coordsize="47625,568960" path="m0,0l47625,0l47625,568960l0,568960l0,0">
                  <v:stroke weight="0pt" endcap="flat" joinstyle="miter" miterlimit="10" on="false" color="#000000" opacity="0"/>
                  <v:fill on="true" color="#0284c7"/>
                </v:shape>
                <v:shape id="Shape 528" style="position:absolute;width:64800;height:8267;left:0;top:34620;" coordsize="6480000,826770" path="m57150,0l6422850,0c6454283,0,6480000,25718,6480000,57150l6480000,769620c6480000,801053,6454283,826770,6422850,826770l57150,826770c25718,826770,0,801053,0,769620l0,57150c0,25718,25718,0,57150,0x">
                  <v:stroke weight="0pt" endcap="flat" joinstyle="miter" miterlimit="10" on="false" color="#000000" opacity="0"/>
                  <v:fill on="true" color="#f0fdf4"/>
                </v:shape>
                <v:shape id="Shape 529" style="position:absolute;width:32400;height:8267;left:0;top:34620;" coordsize="3240000,826770" path="m57150,0l3240000,0l3240000,9525l57150,9525c30956,9525,9525,30956,9525,57150l9525,769620c9525,795814,30956,817245,57150,817245l3240000,817245l3240000,826770l57150,826770c25718,826770,0,801053,0,769620l0,57150c0,25718,25718,0,57150,0x">
                  <v:stroke weight="0pt" endcap="flat" joinstyle="miter" miterlimit="10" on="false" color="#000000" opacity="0"/>
                  <v:fill on="true" color="#bbf7d0"/>
                </v:shape>
                <v:shape id="Shape 530" style="position:absolute;width:32400;height:8267;left:32400;top:34620;" coordsize="3240000,826770" path="m0,0l3182850,0c3214282,0,3240000,25718,3240000,57150l3240000,769620c3240000,801053,3214282,826770,3182850,826770l0,826770l0,817245l3182850,817245c3209044,817245,3230475,795814,3230475,769620l3230475,57150c3230475,30956,3209044,9525,3182850,9525l0,9525l0,0x">
                  <v:stroke weight="0pt" endcap="flat" joinstyle="miter" miterlimit="10" on="false" color="#000000" opacity="0"/>
                  <v:fill on="true" color="#bbf7d0"/>
                </v:shape>
                <v:rect id="Rectangle 6770" style="position:absolute;width:1314;height:2222;left:1619;top:28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w w:val="109"/>
                            <w:sz w:val="28"/>
                          </w:rPr>
                          <w:t xml:space="preserve">6</w:t>
                        </w:r>
                      </w:p>
                    </w:txbxContent>
                  </v:textbox>
                </v:rect>
                <v:rect id="Rectangle 6773" style="position:absolute;width:69590;height:2222;left:2655;top:281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7"/>
                            <w:w w:val="123"/>
                            <w:sz w:val="28"/>
                          </w:rPr>
                          <w:t xml:space="preserve">.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12"/>
                            <w:w w:val="1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7"/>
                            <w:w w:val="123"/>
                            <w:sz w:val="28"/>
                          </w:rPr>
                          <w:t xml:space="preserve">ADMINISTRATION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22"/>
                            <w:w w:val="1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7"/>
                            <w:w w:val="123"/>
                            <w:sz w:val="28"/>
                          </w:rPr>
                          <w:t xml:space="preserve">SÉCURISÉE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22"/>
                            <w:w w:val="1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7"/>
                            <w:w w:val="123"/>
                            <w:sz w:val="28"/>
                          </w:rPr>
                          <w:t xml:space="preserve">ET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12"/>
                            <w:w w:val="1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7"/>
                            <w:w w:val="123"/>
                            <w:sz w:val="28"/>
                          </w:rPr>
                          <w:t xml:space="preserve">AUTOMATISATION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22"/>
                            <w:w w:val="1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7"/>
                            <w:w w:val="123"/>
                            <w:sz w:val="28"/>
                          </w:rPr>
                          <w:t xml:space="preserve">DES</w:t>
                        </w:r>
                      </w:p>
                    </w:txbxContent>
                  </v:textbox>
                </v:rect>
                <v:rect id="Rectangle 544" style="position:absolute;width:18892;height:2222;left:1619;top:309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e3a8a"/>
                            <w:spacing w:val="7"/>
                            <w:w w:val="129"/>
                            <w:sz w:val="28"/>
                          </w:rPr>
                          <w:t xml:space="preserve">SAUVEGARDES</w:t>
                        </w:r>
                      </w:p>
                    </w:txbxContent>
                  </v:textbox>
                </v:rect>
                <v:rect id="Rectangle 545" style="position:absolute;width:23097;height:1508;left:1809;top:36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5"/>
                            <w:sz w:val="19"/>
                          </w:rPr>
                          <w:t xml:space="preserve">Compétence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5"/>
                            <w:sz w:val="19"/>
                          </w:rPr>
                          <w:t xml:space="preserve">Majeure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5"/>
                            <w:sz w:val="19"/>
                          </w:rPr>
                          <w:t xml:space="preserve">Validée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5"/>
                            <w:sz w:val="19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546" style="position:absolute;width:1007;height:1508;left:1809;top:382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70"/>
                            <w:sz w:val="19"/>
                          </w:rPr>
                          <w:t xml:space="preserve">•</w:t>
                        </w:r>
                        <w:r>
                          <w:rPr>
                            <w:spacing w:val="10"/>
                            <w:w w:val="7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7" style="position:absolute;width:28801;height:1508;left:2567;top:382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C1.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Gérer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le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patrimoine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informatique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spacing w:val="10"/>
                            <w:w w:val="1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166534"/>
                            <w:w w:val="116"/>
                            <w:sz w:val="19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548" style="position:absolute;width:40847;height:1508;left:24222;top:382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Configuration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des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habilitations,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sécurisation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des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accès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et</w:t>
                        </w:r>
                      </w:p>
                    </w:txbxContent>
                  </v:textbox>
                </v:rect>
                <v:rect id="Rectangle 549" style="position:absolute;width:38798;height:1508;left:1809;top:402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10"/>
                            <w:sz w:val="19"/>
                          </w:rPr>
                          <w:t xml:space="preserve">automatisation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des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sauvegardes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à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heure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fixe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9"/>
                          </w:rPr>
                          <w:t xml:space="preserve">(17h30).</w:t>
                        </w:r>
                        <w:r>
                          <w:rPr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57" style="position:absolute;width:64800;height:24231;left:0;top:0;" coordsize="6480000,2423160" path="m0,0l6441900,0c6462855,0,6480000,17145,6480000,38100l6480000,2385060c6480000,2400776,6470356,2414349,6456694,2420154l6441902,2423160l0,2423160l0,0x">
                  <v:stroke weight="0pt" endcap="flat" joinstyle="miter" miterlimit="10" on="false" color="#000000" opacity="0"/>
                  <v:fill on="true" color="#0f172a"/>
                </v:shape>
                <v:shape id="Shape 10042" style="position:absolute;width:381;height:24231;left:0;top:0;" coordsize="38100,2423160" path="m0,0l38100,0l38100,2423160l0,2423160l0,0">
                  <v:stroke weight="0pt" endcap="flat" joinstyle="miter" miterlimit="10" on="false" color="#000000" opacity="0"/>
                  <v:fill on="true" color="#0284c7"/>
                </v:shape>
                <v:rect id="Rectangle 561" style="position:absolute;width:60199;height:1388;left:1524;top:166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# Configuration du NAT de surcharge sur le routeur de bordure RNET</w:t>
                        </w:r>
                      </w:p>
                    </w:txbxContent>
                  </v:textbox>
                </v:rect>
                <v:rect id="Rectangle 562" style="position:absolute;width:51078;height:1388;left:1524;top:34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access-list 1 permit 172.17.60.0 0.0.0.255</w:t>
                        </w:r>
                      </w:p>
                    </w:txbxContent>
                  </v:textbox>
                </v:rect>
                <v:rect id="Rectangle 563" style="position:absolute;width:51990;height:1388;left:1524;top:53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access-list 1 permit 172.17.200.0 0.0.0.255</w:t>
                        </w:r>
                      </w:p>
                    </w:txbxContent>
                  </v:textbox>
                </v:rect>
                <v:rect id="Rectangle 564" style="position:absolute;width:51078;height:1388;left:1524;top:7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access-list 1 permit 172.16.50.0 0.0.0.255</w:t>
                        </w:r>
                      </w:p>
                    </w:txbxContent>
                  </v:textbox>
                </v:rect>
                <v:rect id="Rectangle 565" style="position:absolute;width:72057;height:1388;left:1524;top:89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ip nat inside source list 1 interface GigabitEthernet0/1 overload</w:t>
                        </w:r>
                      </w:p>
                    </w:txbxContent>
                  </v:textbox>
                </v:rect>
                <v:rect id="Rectangle 566" style="position:absolute;width:44693;height:1388;left:1524;top:1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# Définition des rôles sur les interfaces de RNET</w:t>
                        </w:r>
                      </w:p>
                    </w:txbxContent>
                  </v:textbox>
                </v:rect>
                <v:rect id="Rectangle 567" style="position:absolute;width:38308;height:1388;left:1524;top:144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interface GigabitEthernet0/0</w:t>
                        </w:r>
                      </w:p>
                    </w:txbxContent>
                  </v:textbox>
                </v:rect>
                <v:rect id="Rectangle 568" style="position:absolute;width:27363;height:1388;left:1524;top:162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RNET(config-if)# ip nat inside</w:t>
                        </w:r>
                      </w:p>
                    </w:txbxContent>
                  </v:textbox>
                </v:rect>
                <v:rect id="Rectangle 569" style="position:absolute;width:19154;height:1388;left:1524;top:181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RNET(config-if)# exit</w:t>
                        </w:r>
                      </w:p>
                    </w:txbxContent>
                  </v:textbox>
                </v:rect>
                <v:rect id="Rectangle 570" style="position:absolute;width:38308;height:1388;left:1524;top:199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RNET(config)# interface GigabitEthernet0/1</w:t>
                        </w:r>
                      </w:p>
                    </w:txbxContent>
                  </v:textbox>
                </v:rect>
                <v:rect id="Rectangle 571" style="position:absolute;width:28275;height:1388;left:1524;top:217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RNET(config-if)# ip nat outside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D70C8" w:rsidRDefault="00E413AE">
      <w:pPr>
        <w:numPr>
          <w:ilvl w:val="1"/>
          <w:numId w:val="4"/>
        </w:numPr>
        <w:spacing w:after="239" w:line="259" w:lineRule="auto"/>
        <w:ind w:right="0" w:hanging="367"/>
        <w:jc w:val="left"/>
      </w:pPr>
      <w:r>
        <w:rPr>
          <w:b/>
          <w:color w:val="0369A1"/>
          <w:sz w:val="22"/>
        </w:rPr>
        <w:t>Durcissement des Accès Équipements via SSH :</w:t>
      </w:r>
    </w:p>
    <w:p w:rsidR="003D70C8" w:rsidRDefault="00E413AE">
      <w:pPr>
        <w:ind w:left="-5" w:right="0"/>
      </w:pPr>
      <w:r>
        <w:t>Le protocole non chiffré Telnet a été explicitement banni. L'administration à distance est centralisée sur MobaXterm via des canaux SSH sécurisés.</w:t>
      </w:r>
    </w:p>
    <w:p w:rsidR="003D70C8" w:rsidRDefault="00E413AE">
      <w:pPr>
        <w:spacing w:after="392" w:line="259" w:lineRule="auto"/>
        <w:ind w:left="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480000" cy="1325880"/>
                <wp:effectExtent l="0" t="0" r="0" b="0"/>
                <wp:docPr id="6874" name="Group 6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1325880"/>
                          <a:chOff x="0" y="0"/>
                          <a:chExt cx="6480000" cy="1325880"/>
                        </a:xfrm>
                      </wpg:grpSpPr>
                      <wps:wsp>
                        <wps:cNvPr id="600" name="Shape 600"/>
                        <wps:cNvSpPr/>
                        <wps:spPr>
                          <a:xfrm>
                            <a:off x="0" y="0"/>
                            <a:ext cx="6480000" cy="1325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1325880">
                                <a:moveTo>
                                  <a:pt x="0" y="0"/>
                                </a:moveTo>
                                <a:lnTo>
                                  <a:pt x="6441900" y="0"/>
                                </a:lnTo>
                                <a:cubicBezTo>
                                  <a:pt x="6462855" y="0"/>
                                  <a:pt x="6480000" y="17145"/>
                                  <a:pt x="6480000" y="38100"/>
                                </a:cubicBezTo>
                                <a:lnTo>
                                  <a:pt x="6480000" y="1287780"/>
                                </a:lnTo>
                                <a:cubicBezTo>
                                  <a:pt x="6480000" y="1308735"/>
                                  <a:pt x="6462855" y="1325880"/>
                                  <a:pt x="6441900" y="1325880"/>
                                </a:cubicBezTo>
                                <a:lnTo>
                                  <a:pt x="0" y="13258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17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21" name="Shape 10121"/>
                        <wps:cNvSpPr/>
                        <wps:spPr>
                          <a:xfrm>
                            <a:off x="0" y="0"/>
                            <a:ext cx="38100" cy="1325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132588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1325880"/>
                                </a:lnTo>
                                <a:lnTo>
                                  <a:pt x="0" y="13258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4" name="Rectangle 604"/>
                        <wps:cNvSpPr/>
                        <wps:spPr>
                          <a:xfrm>
                            <a:off x="152400" y="166116"/>
                            <a:ext cx="4834205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ip domain-name satomas.local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5" name="Rectangle 605"/>
                        <wps:cNvSpPr/>
                        <wps:spPr>
                          <a:xfrm>
                            <a:off x="152400" y="348995"/>
                            <a:ext cx="6749644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crypto key generate rsa g</w:t>
                              </w: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eneral-keys modulus 1048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6" name="Rectangle 606"/>
                        <wps:cNvSpPr/>
                        <wps:spPr>
                          <a:xfrm>
                            <a:off x="152400" y="531875"/>
                            <a:ext cx="6111164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username admin privilege 15 secret User123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7" name="Rectangle 607"/>
                        <wps:cNvSpPr/>
                        <wps:spPr>
                          <a:xfrm>
                            <a:off x="152400" y="714755"/>
                            <a:ext cx="3466034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Switch_Coeur_L3(config)# line vty 0 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8" name="Rectangle 608"/>
                        <wps:cNvSpPr/>
                        <wps:spPr>
                          <a:xfrm>
                            <a:off x="152400" y="897635"/>
                            <a:ext cx="3739668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Switch_Coeur_L3(config-line)# login local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9" name="Rectangle 609"/>
                        <wps:cNvSpPr/>
                        <wps:spPr>
                          <a:xfrm>
                            <a:off x="152400" y="1080516"/>
                            <a:ext cx="4469359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Switch_Coeur_L3(config-line)# transport input ssh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874" style="width:510.236pt;height:104.4pt;mso-position-horizontal-relative:char;mso-position-vertical-relative:line" coordsize="64800,13258">
                <v:shape id="Shape 600" style="position:absolute;width:64800;height:13258;left:0;top:0;" coordsize="6480000,1325880" path="m0,0l6441900,0c6462855,0,6480000,17145,6480000,38100l6480000,1287780c6480000,1308735,6462855,1325880,6441900,1325880l0,1325880l0,0x">
                  <v:stroke weight="0pt" endcap="flat" joinstyle="miter" miterlimit="10" on="false" color="#000000" opacity="0"/>
                  <v:fill on="true" color="#0f172a"/>
                </v:shape>
                <v:shape id="Shape 10159" style="position:absolute;width:381;height:13258;left:0;top:0;" coordsize="38100,1325880" path="m0,0l38100,0l38100,1325880l0,1325880l0,0">
                  <v:stroke weight="0pt" endcap="flat" joinstyle="miter" miterlimit="10" on="false" color="#000000" opacity="0"/>
                  <v:fill on="true" color="#0284c7"/>
                </v:shape>
                <v:rect id="Rectangle 604" style="position:absolute;width:48342;height:1388;left:1524;top:166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ip domain-name satomas.local</w:t>
                        </w:r>
                      </w:p>
                    </w:txbxContent>
                  </v:textbox>
                </v:rect>
                <v:rect id="Rectangle 605" style="position:absolute;width:67496;height:1388;left:1524;top:34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crypto key generate rsa general-keys modulus 1048</w:t>
                        </w:r>
                      </w:p>
                    </w:txbxContent>
                  </v:textbox>
                </v:rect>
                <v:rect id="Rectangle 606" style="position:absolute;width:61111;height:1388;left:1524;top:53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username admin privilege 15 secret User123</w:t>
                        </w:r>
                      </w:p>
                    </w:txbxContent>
                  </v:textbox>
                </v:rect>
                <v:rect id="Rectangle 607" style="position:absolute;width:34660;height:1388;left:1524;top:7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Switch_Coeur_L3(config)# line vty 0 15</w:t>
                        </w:r>
                      </w:p>
                    </w:txbxContent>
                  </v:textbox>
                </v:rect>
                <v:rect id="Rectangle 608" style="position:absolute;width:37396;height:1388;left:1524;top:89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Switch_Coeur_L3(config-line)# login local</w:t>
                        </w:r>
                      </w:p>
                    </w:txbxContent>
                  </v:textbox>
                </v:rect>
                <v:rect id="Rectangle 609" style="position:absolute;width:44693;height:1388;left:1524;top:10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Switch_Coeur_L3(config-line)# transport input ssh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D70C8" w:rsidRDefault="00E413AE">
      <w:pPr>
        <w:numPr>
          <w:ilvl w:val="1"/>
          <w:numId w:val="4"/>
        </w:numPr>
        <w:spacing w:after="239" w:line="259" w:lineRule="auto"/>
        <w:ind w:right="0" w:hanging="367"/>
        <w:jc w:val="left"/>
      </w:pPr>
      <w:r>
        <w:rPr>
          <w:b/>
          <w:color w:val="0369A1"/>
          <w:sz w:val="22"/>
        </w:rPr>
        <w:t>Automatisation des Sauvegardes (TFTP) :</w:t>
      </w:r>
    </w:p>
    <w:p w:rsidR="003D70C8" w:rsidRDefault="00E413AE">
      <w:pPr>
        <w:spacing w:after="200"/>
        <w:ind w:left="-5" w:right="0"/>
      </w:pPr>
      <w:r>
        <w:t xml:space="preserve">Afin de parer à toute perte matérielle (SPOF d'un switch ou routeur), un serveur fixe de stockage Hyper-V est raccordé sur le segment dédié du deuxième étage. Le service </w:t>
      </w:r>
      <w:r>
        <w:rPr>
          <w:b/>
        </w:rPr>
        <w:t>TFTPD64</w:t>
      </w:r>
      <w:r>
        <w:t xml:space="preserve"> y est configuré de manière permanente.</w:t>
      </w:r>
    </w:p>
    <w:p w:rsidR="003D70C8" w:rsidRDefault="00E413AE">
      <w:pPr>
        <w:ind w:left="-5" w:right="0"/>
      </w:pPr>
      <w:r>
        <w:t xml:space="preserve">Un ordonnanceur de tâches (Cron/NTP couplé aux commutateurs) déclenche quotidiennement à </w:t>
      </w:r>
      <w:r>
        <w:rPr>
          <w:b/>
        </w:rPr>
        <w:t>17h30</w:t>
      </w:r>
      <w:r>
        <w:t xml:space="preserve"> l'archivage de la configuration courante (running-config) vers le stockage centralisé :</w:t>
      </w:r>
    </w:p>
    <w:p w:rsidR="003D70C8" w:rsidRDefault="00E413AE">
      <w:pPr>
        <w:spacing w:after="0" w:line="259" w:lineRule="auto"/>
        <w:ind w:left="0" w:right="0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480000" cy="411480"/>
                <wp:effectExtent l="0" t="0" r="0" b="0"/>
                <wp:docPr id="6875" name="Group 68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411480"/>
                          <a:chOff x="0" y="0"/>
                          <a:chExt cx="6480000" cy="411480"/>
                        </a:xfrm>
                      </wpg:grpSpPr>
                      <wps:wsp>
                        <wps:cNvPr id="611" name="Shape 611"/>
                        <wps:cNvSpPr/>
                        <wps:spPr>
                          <a:xfrm>
                            <a:off x="0" y="0"/>
                            <a:ext cx="6480000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0" h="411480">
                                <a:moveTo>
                                  <a:pt x="0" y="0"/>
                                </a:moveTo>
                                <a:lnTo>
                                  <a:pt x="6441900" y="0"/>
                                </a:lnTo>
                                <a:cubicBezTo>
                                  <a:pt x="6462855" y="0"/>
                                  <a:pt x="6480000" y="17145"/>
                                  <a:pt x="6480000" y="38100"/>
                                </a:cubicBezTo>
                                <a:lnTo>
                                  <a:pt x="6480000" y="373380"/>
                                </a:lnTo>
                                <a:cubicBezTo>
                                  <a:pt x="6480000" y="394335"/>
                                  <a:pt x="6462855" y="411480"/>
                                  <a:pt x="6441900" y="411480"/>
                                </a:cubicBezTo>
                                <a:lnTo>
                                  <a:pt x="0" y="411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17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9" name="Shape 10199"/>
                        <wps:cNvSpPr/>
                        <wps:spPr>
                          <a:xfrm>
                            <a:off x="0" y="0"/>
                            <a:ext cx="38100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41148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411480"/>
                                </a:lnTo>
                                <a:lnTo>
                                  <a:pt x="0" y="4114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5" name="Rectangle 615"/>
                        <wps:cNvSpPr/>
                        <wps:spPr>
                          <a:xfrm>
                            <a:off x="152400" y="166116"/>
                            <a:ext cx="7479336" cy="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0C8" w:rsidRDefault="00E413A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Switch_Coeur_L3# copy running-config tftp://172.17.100.10/switch_coeu</w:t>
                              </w:r>
                              <w:r>
                                <w:rPr>
                                  <w:rFonts w:ascii="Courier New" w:eastAsia="Courier New" w:hAnsi="Courier New" w:cs="Courier New"/>
                                  <w:color w:val="38BDF8"/>
                                  <w:w w:val="99"/>
                                  <w:sz w:val="18"/>
                                </w:rPr>
                                <w:t>r_running.cfg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875" style="width:510.236pt;height:32.4pt;mso-position-horizontal-relative:char;mso-position-vertical-relative:line" coordsize="64800,4114">
                <v:shape id="Shape 611" style="position:absolute;width:64800;height:4114;left:0;top:0;" coordsize="6480000,411480" path="m0,0l6441900,0c6462855,0,6480000,17145,6480000,38100l6480000,373380c6480000,394335,6462855,411480,6441900,411480l0,411480l0,0x">
                  <v:stroke weight="0pt" endcap="flat" joinstyle="miter" miterlimit="10" on="false" color="#000000" opacity="0"/>
                  <v:fill on="true" color="#0f172a"/>
                </v:shape>
                <v:shape id="Shape 10205" style="position:absolute;width:381;height:4114;left:0;top:0;" coordsize="38100,411480" path="m0,0l38100,0l38100,411480l0,411480l0,0">
                  <v:stroke weight="0pt" endcap="flat" joinstyle="miter" miterlimit="10" on="false" color="#000000" opacity="0"/>
                  <v:fill on="true" color="#0284c7"/>
                </v:shape>
                <v:rect id="Rectangle 615" style="position:absolute;width:74793;height:1388;left:1524;top:166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Courier New" w:hAnsi="Courier New" w:eastAsia="Courier New" w:ascii="Courier New"/>
                            <w:color w:val="38bdf8"/>
                            <w:w w:val="99"/>
                            <w:sz w:val="18"/>
                          </w:rPr>
                          <w:t xml:space="preserve">Switch_Coeur_L3# copy running-config tftp://172.17.100.10/switch_coeur_running.cfg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br w:type="page"/>
      </w:r>
    </w:p>
    <w:p w:rsidR="003D70C8" w:rsidRDefault="00E413AE">
      <w:pPr>
        <w:pStyle w:val="Titre2"/>
        <w:ind w:left="250"/>
      </w:pPr>
      <w:r>
        <w:t>7. CAHIER DE RECETTE ET RAPPORT DE VALIDATION</w:t>
      </w:r>
    </w:p>
    <w:p w:rsidR="003D70C8" w:rsidRDefault="00E413AE">
      <w:pPr>
        <w:ind w:left="-5" w:right="0"/>
      </w:pPr>
      <w:r>
        <w:t>Ce rapport formalise l’ensemble des tests de connectivité de bout en bout pour attester de la conformité opérationnelle de l’infrastructure mise en œuvre pour SATOMAS.</w:t>
      </w:r>
    </w:p>
    <w:tbl>
      <w:tblPr>
        <w:tblStyle w:val="TableGrid"/>
        <w:tblW w:w="10190" w:type="dxa"/>
        <w:tblInd w:w="8" w:type="dxa"/>
        <w:tblCellMar>
          <w:top w:w="152" w:type="dxa"/>
          <w:left w:w="18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58"/>
        <w:gridCol w:w="2183"/>
        <w:gridCol w:w="3051"/>
        <w:gridCol w:w="2544"/>
        <w:gridCol w:w="1454"/>
      </w:tblGrid>
      <w:tr w:rsidR="003D70C8">
        <w:trPr>
          <w:trHeight w:val="831"/>
        </w:trPr>
        <w:tc>
          <w:tcPr>
            <w:tcW w:w="957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  <w:vAlign w:val="center"/>
          </w:tcPr>
          <w:p w:rsidR="003D70C8" w:rsidRDefault="00E413AE">
            <w:pPr>
              <w:spacing w:after="51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ID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TEST</w:t>
            </w:r>
          </w:p>
        </w:tc>
        <w:tc>
          <w:tcPr>
            <w:tcW w:w="218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  <w:vAlign w:val="center"/>
          </w:tcPr>
          <w:p w:rsidR="003D70C8" w:rsidRDefault="00E413AE">
            <w:pPr>
              <w:spacing w:after="51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COMPOSANT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TESTÉ</w:t>
            </w:r>
          </w:p>
        </w:tc>
        <w:tc>
          <w:tcPr>
            <w:tcW w:w="30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ACTION OPÉRATEUR</w:t>
            </w:r>
          </w:p>
        </w:tc>
        <w:tc>
          <w:tcPr>
            <w:tcW w:w="254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RÉSULTAT ATTENDU</w:t>
            </w:r>
          </w:p>
        </w:tc>
        <w:tc>
          <w:tcPr>
            <w:tcW w:w="145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1E3A8A"/>
            <w:vAlign w:val="center"/>
          </w:tcPr>
          <w:p w:rsidR="003D70C8" w:rsidRDefault="00E413AE">
            <w:pPr>
              <w:spacing w:after="51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STATUT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FFFFFF"/>
                <w:sz w:val="18"/>
              </w:rPr>
              <w:t>ÉPREUVE</w:t>
            </w:r>
          </w:p>
        </w:tc>
      </w:tr>
      <w:tr w:rsidR="003D70C8">
        <w:trPr>
          <w:trHeight w:val="1167"/>
        </w:trPr>
        <w:tc>
          <w:tcPr>
            <w:tcW w:w="957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T01_1</w:t>
            </w:r>
          </w:p>
        </w:tc>
        <w:tc>
          <w:tcPr>
            <w:tcW w:w="218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Routage Inter-Zone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(LAN vers Cœur)</w:t>
            </w:r>
          </w:p>
        </w:tc>
        <w:tc>
          <w:tcPr>
            <w:tcW w:w="30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Ping depuis le poste client (172.17.60.1) vers la SVI d'interconnexion (172.17.200.1)</w:t>
            </w:r>
          </w:p>
        </w:tc>
        <w:tc>
          <w:tcPr>
            <w:tcW w:w="254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Réponse instantanée, paquets acheminés avec succès par le Switch L3</w:t>
            </w:r>
          </w:p>
        </w:tc>
        <w:tc>
          <w:tcPr>
            <w:tcW w:w="145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posOffset>119063</wp:posOffset>
                  </wp:positionH>
                  <wp:positionV relativeFrom="paragraph">
                    <wp:posOffset>-29420</wp:posOffset>
                  </wp:positionV>
                  <wp:extent cx="159597" cy="150209"/>
                  <wp:effectExtent l="0" t="0" r="0" b="0"/>
                  <wp:wrapNone/>
                  <wp:docPr id="753" name="Picture 7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" name="Picture 75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97" cy="150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urier New" w:eastAsia="Courier New" w:hAnsi="Courier New" w:cs="Courier New"/>
                <w:b/>
                <w:color w:val="166534"/>
                <w:sz w:val="19"/>
              </w:rPr>
              <w:t>✅</w:t>
            </w:r>
            <w:r>
              <w:rPr>
                <w:b/>
                <w:color w:val="166534"/>
                <w:sz w:val="19"/>
              </w:rPr>
              <w:t xml:space="preserve"> REUSSI</w:t>
            </w:r>
          </w:p>
        </w:tc>
      </w:tr>
      <w:tr w:rsidR="003D70C8">
        <w:trPr>
          <w:trHeight w:val="1167"/>
        </w:trPr>
        <w:tc>
          <w:tcPr>
            <w:tcW w:w="957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T01_2</w:t>
            </w:r>
          </w:p>
        </w:tc>
        <w:tc>
          <w:tcPr>
            <w:tcW w:w="218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Convergence RIPv2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(Cœur vers Zyxel)</w:t>
            </w:r>
          </w:p>
        </w:tc>
        <w:tc>
          <w:tcPr>
            <w:tcW w:w="30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Ping depuis le poste client (172.17.60.1) vers toutes les interfaces du pare-feu Zyxel</w:t>
            </w:r>
          </w:p>
        </w:tc>
        <w:tc>
          <w:tcPr>
            <w:tcW w:w="254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Routage dynamique opérationnel, mise à jour automatique des tables</w:t>
            </w:r>
          </w:p>
        </w:tc>
        <w:tc>
          <w:tcPr>
            <w:tcW w:w="145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0">
                  <wp:simplePos x="0" y="0"/>
                  <wp:positionH relativeFrom="column">
                    <wp:posOffset>119063</wp:posOffset>
                  </wp:positionH>
                  <wp:positionV relativeFrom="paragraph">
                    <wp:posOffset>-29420</wp:posOffset>
                  </wp:positionV>
                  <wp:extent cx="159597" cy="150209"/>
                  <wp:effectExtent l="0" t="0" r="0" b="0"/>
                  <wp:wrapNone/>
                  <wp:docPr id="766" name="Picture 7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" name="Picture 76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97" cy="150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urier New" w:eastAsia="Courier New" w:hAnsi="Courier New" w:cs="Courier New"/>
                <w:b/>
                <w:color w:val="166534"/>
                <w:sz w:val="19"/>
              </w:rPr>
              <w:t>✅</w:t>
            </w:r>
            <w:r>
              <w:rPr>
                <w:b/>
                <w:color w:val="166534"/>
                <w:sz w:val="19"/>
              </w:rPr>
              <w:t xml:space="preserve"> REUSSI</w:t>
            </w:r>
          </w:p>
        </w:tc>
      </w:tr>
      <w:tr w:rsidR="003D70C8">
        <w:trPr>
          <w:trHeight w:val="1167"/>
        </w:trPr>
        <w:tc>
          <w:tcPr>
            <w:tcW w:w="957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T01_3</w:t>
            </w:r>
          </w:p>
        </w:tc>
        <w:tc>
          <w:tcPr>
            <w:tcW w:w="218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Routage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Périmétrique (Zyxel vers RNET)</w:t>
            </w:r>
          </w:p>
        </w:tc>
        <w:tc>
          <w:tcPr>
            <w:tcW w:w="30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78" w:firstLine="0"/>
              <w:jc w:val="left"/>
            </w:pPr>
            <w:r>
              <w:rPr>
                <w:sz w:val="19"/>
              </w:rPr>
              <w:t>Vérification de l'accessibilité de l'interface d'entrée du routeur de bordure (192.168.4.254)</w:t>
            </w:r>
          </w:p>
        </w:tc>
        <w:tc>
          <w:tcPr>
            <w:tcW w:w="254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Liaison point-à-point fonctionnelle à travers le pare-feu</w:t>
            </w:r>
          </w:p>
        </w:tc>
        <w:tc>
          <w:tcPr>
            <w:tcW w:w="145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>
                  <wp:simplePos x="0" y="0"/>
                  <wp:positionH relativeFrom="column">
                    <wp:posOffset>119063</wp:posOffset>
                  </wp:positionH>
                  <wp:positionV relativeFrom="paragraph">
                    <wp:posOffset>-29420</wp:posOffset>
                  </wp:positionV>
                  <wp:extent cx="159597" cy="150209"/>
                  <wp:effectExtent l="0" t="0" r="0" b="0"/>
                  <wp:wrapNone/>
                  <wp:docPr id="780" name="Picture 7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" name="Picture 78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97" cy="150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urier New" w:eastAsia="Courier New" w:hAnsi="Courier New" w:cs="Courier New"/>
                <w:b/>
                <w:color w:val="166534"/>
                <w:sz w:val="19"/>
              </w:rPr>
              <w:t>✅</w:t>
            </w:r>
            <w:r>
              <w:rPr>
                <w:b/>
                <w:color w:val="166534"/>
                <w:sz w:val="19"/>
              </w:rPr>
              <w:t xml:space="preserve"> REUSSI</w:t>
            </w:r>
          </w:p>
        </w:tc>
      </w:tr>
      <w:tr w:rsidR="003D70C8">
        <w:trPr>
          <w:trHeight w:val="1167"/>
        </w:trPr>
        <w:tc>
          <w:tcPr>
            <w:tcW w:w="957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T01_4</w:t>
            </w:r>
          </w:p>
        </w:tc>
        <w:tc>
          <w:tcPr>
            <w:tcW w:w="218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 w:line="259" w:lineRule="auto"/>
              <w:ind w:left="0" w:right="77" w:firstLine="0"/>
              <w:jc w:val="left"/>
            </w:pPr>
            <w:r>
              <w:rPr>
                <w:sz w:val="19"/>
              </w:rPr>
              <w:t>Liaison Internet &amp; Traduction d'adresses (NAT)</w:t>
            </w:r>
          </w:p>
        </w:tc>
        <w:tc>
          <w:tcPr>
            <w:tcW w:w="30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/>
              <w:ind w:left="0" w:right="0" w:firstLine="0"/>
              <w:jc w:val="left"/>
            </w:pPr>
            <w:r>
              <w:rPr>
                <w:sz w:val="19"/>
              </w:rPr>
              <w:t>Lancement d'une requête ping continue vers les DNS publics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(8.8.8.8)</w:t>
            </w:r>
          </w:p>
        </w:tc>
        <w:tc>
          <w:tcPr>
            <w:tcW w:w="254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Traduction PAT valide sur RNET, accès Internet opérationnel pour le LAN</w:t>
            </w:r>
          </w:p>
        </w:tc>
        <w:tc>
          <w:tcPr>
            <w:tcW w:w="145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0">
                  <wp:simplePos x="0" y="0"/>
                  <wp:positionH relativeFrom="column">
                    <wp:posOffset>119063</wp:posOffset>
                  </wp:positionH>
                  <wp:positionV relativeFrom="paragraph">
                    <wp:posOffset>-29420</wp:posOffset>
                  </wp:positionV>
                  <wp:extent cx="159597" cy="150209"/>
                  <wp:effectExtent l="0" t="0" r="0" b="0"/>
                  <wp:wrapNone/>
                  <wp:docPr id="794" name="Picture 7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" name="Picture 79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97" cy="150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urier New" w:eastAsia="Courier New" w:hAnsi="Courier New" w:cs="Courier New"/>
                <w:b/>
                <w:color w:val="166534"/>
                <w:sz w:val="19"/>
              </w:rPr>
              <w:t>✅</w:t>
            </w:r>
            <w:r>
              <w:rPr>
                <w:b/>
                <w:color w:val="166534"/>
                <w:sz w:val="19"/>
              </w:rPr>
              <w:t xml:space="preserve"> REUSSI</w:t>
            </w:r>
          </w:p>
        </w:tc>
      </w:tr>
      <w:tr w:rsidR="003D70C8">
        <w:trPr>
          <w:trHeight w:val="1167"/>
        </w:trPr>
        <w:tc>
          <w:tcPr>
            <w:tcW w:w="957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T01_5</w:t>
            </w:r>
          </w:p>
        </w:tc>
        <w:tc>
          <w:tcPr>
            <w:tcW w:w="218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19"/>
              </w:rPr>
              <w:t>Sécurisation de la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Gestion (SSH)</w:t>
            </w:r>
          </w:p>
        </w:tc>
        <w:tc>
          <w:tcPr>
            <w:tcW w:w="30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19" w:firstLine="0"/>
              <w:jc w:val="left"/>
            </w:pPr>
            <w:r>
              <w:rPr>
                <w:sz w:val="19"/>
              </w:rPr>
              <w:t>Tentative d'accès via MobaXterm sur l'adresse IP d'administration</w:t>
            </w:r>
          </w:p>
        </w:tc>
        <w:tc>
          <w:tcPr>
            <w:tcW w:w="254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vAlign w:val="center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Négociation de clés RSA réussie, invite de login sécurisée accessible</w:t>
            </w:r>
          </w:p>
        </w:tc>
        <w:tc>
          <w:tcPr>
            <w:tcW w:w="145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0">
                  <wp:simplePos x="0" y="0"/>
                  <wp:positionH relativeFrom="column">
                    <wp:posOffset>119063</wp:posOffset>
                  </wp:positionH>
                  <wp:positionV relativeFrom="paragraph">
                    <wp:posOffset>-29420</wp:posOffset>
                  </wp:positionV>
                  <wp:extent cx="159597" cy="150209"/>
                  <wp:effectExtent l="0" t="0" r="0" b="0"/>
                  <wp:wrapNone/>
                  <wp:docPr id="807" name="Picture 8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" name="Picture 80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97" cy="150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urier New" w:eastAsia="Courier New" w:hAnsi="Courier New" w:cs="Courier New"/>
                <w:b/>
                <w:color w:val="166534"/>
                <w:sz w:val="19"/>
              </w:rPr>
              <w:t>✅</w:t>
            </w:r>
            <w:r>
              <w:rPr>
                <w:b/>
                <w:color w:val="166534"/>
                <w:sz w:val="19"/>
              </w:rPr>
              <w:t xml:space="preserve"> REUSSI</w:t>
            </w:r>
          </w:p>
        </w:tc>
      </w:tr>
      <w:tr w:rsidR="003D70C8">
        <w:trPr>
          <w:trHeight w:val="1167"/>
        </w:trPr>
        <w:tc>
          <w:tcPr>
            <w:tcW w:w="957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9"/>
              </w:rPr>
              <w:t>T01_6</w:t>
            </w:r>
          </w:p>
        </w:tc>
        <w:tc>
          <w:tcPr>
            <w:tcW w:w="2183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Sauvegarde automatique TFTP</w:t>
            </w:r>
          </w:p>
        </w:tc>
        <w:tc>
          <w:tcPr>
            <w:tcW w:w="3051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/>
              <w:ind w:left="0" w:right="104" w:firstLine="0"/>
              <w:jc w:val="left"/>
            </w:pPr>
            <w:r>
              <w:rPr>
                <w:sz w:val="19"/>
              </w:rPr>
              <w:t>Simulation d'écriture de fichier à 17h30 vers le serveur Hyper-</w:t>
            </w:r>
          </w:p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9"/>
              </w:rPr>
              <w:t>V</w:t>
            </w:r>
          </w:p>
        </w:tc>
        <w:tc>
          <w:tcPr>
            <w:tcW w:w="254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  <w:vAlign w:val="center"/>
          </w:tcPr>
          <w:p w:rsidR="003D70C8" w:rsidRDefault="00E413AE">
            <w:pPr>
              <w:spacing w:after="0" w:line="259" w:lineRule="auto"/>
              <w:ind w:left="0" w:right="119" w:firstLine="0"/>
              <w:jc w:val="left"/>
            </w:pPr>
            <w:r>
              <w:rPr>
                <w:sz w:val="19"/>
              </w:rPr>
              <w:t>Apparition du fichier de configuration daté dans le répertoire TFTPD64</w:t>
            </w:r>
          </w:p>
        </w:tc>
        <w:tc>
          <w:tcPr>
            <w:tcW w:w="1454" w:type="dxa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  <w:shd w:val="clear" w:color="auto" w:fill="F8FAFC"/>
          </w:tcPr>
          <w:p w:rsidR="003D70C8" w:rsidRDefault="00E413AE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0">
                  <wp:simplePos x="0" y="0"/>
                  <wp:positionH relativeFrom="column">
                    <wp:posOffset>119063</wp:posOffset>
                  </wp:positionH>
                  <wp:positionV relativeFrom="paragraph">
                    <wp:posOffset>-29420</wp:posOffset>
                  </wp:positionV>
                  <wp:extent cx="159597" cy="150209"/>
                  <wp:effectExtent l="0" t="0" r="0" b="0"/>
                  <wp:wrapNone/>
                  <wp:docPr id="820" name="Picture 8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" name="Picture 8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97" cy="150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urier New" w:eastAsia="Courier New" w:hAnsi="Courier New" w:cs="Courier New"/>
                <w:b/>
                <w:color w:val="166534"/>
                <w:sz w:val="19"/>
              </w:rPr>
              <w:t>✅</w:t>
            </w:r>
            <w:r>
              <w:rPr>
                <w:b/>
                <w:color w:val="166534"/>
                <w:sz w:val="19"/>
              </w:rPr>
              <w:t xml:space="preserve"> REUSSI</w:t>
            </w:r>
          </w:p>
        </w:tc>
      </w:tr>
    </w:tbl>
    <w:p w:rsidR="003D70C8" w:rsidRDefault="00E413AE">
      <w:pPr>
        <w:pStyle w:val="Titre2"/>
        <w:spacing w:after="168"/>
        <w:ind w:left="1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47625" cy="284480"/>
                <wp:effectExtent l="0" t="0" r="0" b="0"/>
                <wp:docPr id="8898" name="Group 88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" cy="284480"/>
                          <a:chOff x="0" y="0"/>
                          <a:chExt cx="47625" cy="284480"/>
                        </a:xfrm>
                      </wpg:grpSpPr>
                      <wps:wsp>
                        <wps:cNvPr id="10211" name="Shape 10211"/>
                        <wps:cNvSpPr/>
                        <wps:spPr>
                          <a:xfrm>
                            <a:off x="0" y="0"/>
                            <a:ext cx="47625" cy="2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28448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84480"/>
                                </a:lnTo>
                                <a:lnTo>
                                  <a:pt x="0" y="2844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284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898" style="width:3.75pt;height:22.4pt;mso-position-horizontal-relative:char;mso-position-vertical-relative:line" coordsize="476,2844">
                <v:shape id="Shape 10212" style="position:absolute;width:476;height:2844;left:0;top:0;" coordsize="47625,284480" path="m0,0l47625,0l47625,284480l0,284480l0,0">
                  <v:stroke weight="0pt" endcap="flat" joinstyle="miter" miterlimit="10" on="false" color="#000000" opacity="0"/>
                  <v:fill on="true" color="#0284c7"/>
                </v:shape>
              </v:group>
            </w:pict>
          </mc:Fallback>
        </mc:AlternateContent>
      </w:r>
      <w:r>
        <w:t xml:space="preserve"> 8. CONCLUSION</w:t>
      </w:r>
    </w:p>
    <w:p w:rsidR="003D70C8" w:rsidRDefault="00E413AE">
      <w:pPr>
        <w:ind w:left="-5" w:right="0"/>
      </w:pPr>
      <w:r>
        <w:t xml:space="preserve">L'intégralité des tests fonctionnels de l'infrastructure </w:t>
      </w:r>
      <w:r>
        <w:rPr>
          <w:b/>
        </w:rPr>
        <w:t>AP1 Infra-Site</w:t>
      </w:r>
      <w:r>
        <w:t xml:space="preserve"> est déclarée conforme au cahier des charges initial de l'entreprise SATOMAS. L'absence de cloisonnement historique a été résolue par une segmentation stricte en VLANs, sécurisée par un pare-feu périmétrique et fluidifiée par un protocole de routage dynami</w:t>
      </w:r>
      <w:r>
        <w:t>que RIPv2.</w:t>
      </w:r>
    </w:p>
    <w:p w:rsidR="003D70C8" w:rsidRDefault="00E413AE">
      <w:pPr>
        <w:ind w:left="-5" w:right="0"/>
      </w:pPr>
      <w:r>
        <w:t>L'infrastructure est prête pour la mise en production et l'accueil des services applicatifs.</w:t>
      </w:r>
    </w:p>
    <w:sectPr w:rsidR="003D70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38" w:bottom="2240" w:left="850" w:header="720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3AE" w:rsidRDefault="00E413AE">
      <w:pPr>
        <w:spacing w:after="0" w:line="240" w:lineRule="auto"/>
      </w:pPr>
      <w:r>
        <w:separator/>
      </w:r>
    </w:p>
  </w:endnote>
  <w:endnote w:type="continuationSeparator" w:id="0">
    <w:p w:rsidR="00E413AE" w:rsidRDefault="00E41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0C8" w:rsidRDefault="00E413AE">
    <w:pPr>
      <w:tabs>
        <w:tab w:val="right" w:pos="10218"/>
      </w:tabs>
      <w:spacing w:after="0" w:line="259" w:lineRule="auto"/>
      <w:ind w:left="0" w:right="0" w:firstLine="0"/>
      <w:jc w:val="left"/>
    </w:pPr>
    <w:r>
      <w:rPr>
        <w:color w:val="64748B"/>
        <w:sz w:val="16"/>
      </w:rPr>
      <w:t>AP1 : Document de Validation - SATOMAS - Merwane LAKHLIFI</w:t>
    </w:r>
    <w:r>
      <w:rPr>
        <w:color w:val="64748B"/>
        <w:sz w:val="16"/>
      </w:rPr>
      <w:tab/>
      <w:t xml:space="preserve">Page </w:t>
    </w:r>
    <w:r>
      <w:fldChar w:fldCharType="begin"/>
    </w:r>
    <w:r>
      <w:instrText xml:space="preserve"> PAGE   \* ME</w:instrText>
    </w:r>
    <w:r>
      <w:instrText xml:space="preserve">RGEFORMAT </w:instrText>
    </w:r>
    <w:r>
      <w:fldChar w:fldCharType="separate"/>
    </w:r>
    <w:r w:rsidR="00D05F8E" w:rsidRPr="00D05F8E">
      <w:rPr>
        <w:noProof/>
        <w:color w:val="64748B"/>
        <w:sz w:val="16"/>
      </w:rPr>
      <w:t>6</w:t>
    </w:r>
    <w:r>
      <w:rPr>
        <w:color w:val="64748B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0C8" w:rsidRDefault="00E413AE">
    <w:pPr>
      <w:tabs>
        <w:tab w:val="right" w:pos="10218"/>
      </w:tabs>
      <w:spacing w:after="0" w:line="259" w:lineRule="auto"/>
      <w:ind w:left="0" w:right="0" w:firstLine="0"/>
      <w:jc w:val="left"/>
    </w:pPr>
    <w:r>
      <w:rPr>
        <w:color w:val="64748B"/>
        <w:sz w:val="16"/>
      </w:rPr>
      <w:t>AP1 : Document de Validation - SATOMAS - Merwane LAKHLIFI</w:t>
    </w:r>
    <w:r>
      <w:rPr>
        <w:color w:val="64748B"/>
        <w:sz w:val="16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Pr="00E413AE">
      <w:rPr>
        <w:noProof/>
        <w:color w:val="64748B"/>
        <w:sz w:val="16"/>
      </w:rPr>
      <w:t>1</w:t>
    </w:r>
    <w:r>
      <w:rPr>
        <w:color w:val="64748B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0C8" w:rsidRDefault="00E413AE">
    <w:pPr>
      <w:tabs>
        <w:tab w:val="right" w:pos="10218"/>
      </w:tabs>
      <w:spacing w:after="0" w:line="259" w:lineRule="auto"/>
      <w:ind w:left="0" w:right="0" w:firstLine="0"/>
      <w:jc w:val="left"/>
    </w:pPr>
    <w:r>
      <w:rPr>
        <w:color w:val="64748B"/>
        <w:sz w:val="16"/>
      </w:rPr>
      <w:t>AP1 : Document de Validation - SATOMAS - Merwane LAKHLIFI</w:t>
    </w:r>
    <w:r>
      <w:rPr>
        <w:color w:val="64748B"/>
        <w:sz w:val="16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64748B"/>
        <w:sz w:val="16"/>
      </w:rPr>
      <w:t>1</w:t>
    </w:r>
    <w:r>
      <w:rPr>
        <w:color w:val="64748B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3AE" w:rsidRDefault="00E413AE">
      <w:pPr>
        <w:spacing w:after="0" w:line="240" w:lineRule="auto"/>
      </w:pPr>
      <w:r>
        <w:separator/>
      </w:r>
    </w:p>
  </w:footnote>
  <w:footnote w:type="continuationSeparator" w:id="0">
    <w:p w:rsidR="00E413AE" w:rsidRDefault="00E413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0C8" w:rsidRDefault="00E413AE">
    <w:pPr>
      <w:spacing w:after="0" w:line="259" w:lineRule="auto"/>
      <w:ind w:left="-850" w:right="10143" w:firstLine="0"/>
      <w:jc w:val="left"/>
    </w:pPr>
    <w:r>
      <w:rPr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540000</wp:posOffset>
              </wp:positionH>
              <wp:positionV relativeFrom="page">
                <wp:posOffset>1037500</wp:posOffset>
              </wp:positionV>
              <wp:extent cx="47625" cy="284480"/>
              <wp:effectExtent l="0" t="0" r="0" b="0"/>
              <wp:wrapSquare wrapText="bothSides"/>
              <wp:docPr id="8994" name="Group 89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7625" cy="284480"/>
                        <a:chOff x="0" y="0"/>
                        <a:chExt cx="47625" cy="284480"/>
                      </a:xfrm>
                    </wpg:grpSpPr>
                    <wps:wsp>
                      <wps:cNvPr id="10213" name="Shape 10213"/>
                      <wps:cNvSpPr/>
                      <wps:spPr>
                        <a:xfrm>
                          <a:off x="0" y="0"/>
                          <a:ext cx="47625" cy="284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625" h="284480">
                              <a:moveTo>
                                <a:pt x="0" y="0"/>
                              </a:moveTo>
                              <a:lnTo>
                                <a:pt x="47625" y="0"/>
                              </a:lnTo>
                              <a:lnTo>
                                <a:pt x="47625" y="284480"/>
                              </a:lnTo>
                              <a:lnTo>
                                <a:pt x="0" y="2844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284C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994" style="width:3.75pt;height:22.4pt;position:absolute;mso-position-horizontal-relative:page;mso-position-horizontal:absolute;margin-left:42.5197pt;mso-position-vertical-relative:page;margin-top:81.6929pt;" coordsize="476,2844">
              <v:shape id="Shape 10214" style="position:absolute;width:476;height:2844;left:0;top:0;" coordsize="47625,284480" path="m0,0l47625,0l47625,284480l0,284480l0,0">
                <v:stroke weight="0pt" endcap="flat" joinstyle="miter" miterlimit="10" on="false" color="#000000" opacity="0"/>
                <v:fill on="true" color="#0284c7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0C8" w:rsidRDefault="003D70C8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0C8" w:rsidRDefault="003D70C8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84624"/>
    <w:multiLevelType w:val="hybridMultilevel"/>
    <w:tmpl w:val="115091FC"/>
    <w:lvl w:ilvl="0" w:tplc="D73236B8">
      <w:start w:val="1"/>
      <w:numFmt w:val="bullet"/>
      <w:lvlText w:val="•"/>
      <w:lvlJc w:val="left"/>
      <w:pPr>
        <w:ind w:left="300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9768398">
      <w:start w:val="1"/>
      <w:numFmt w:val="bullet"/>
      <w:lvlText w:val="o"/>
      <w:lvlJc w:val="left"/>
      <w:pPr>
        <w:ind w:left="125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2E2B582">
      <w:start w:val="1"/>
      <w:numFmt w:val="bullet"/>
      <w:lvlText w:val="▪"/>
      <w:lvlJc w:val="left"/>
      <w:pPr>
        <w:ind w:left="197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56B634">
      <w:start w:val="1"/>
      <w:numFmt w:val="bullet"/>
      <w:lvlText w:val="•"/>
      <w:lvlJc w:val="left"/>
      <w:pPr>
        <w:ind w:left="269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166D608">
      <w:start w:val="1"/>
      <w:numFmt w:val="bullet"/>
      <w:lvlText w:val="o"/>
      <w:lvlJc w:val="left"/>
      <w:pPr>
        <w:ind w:left="341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C4C966">
      <w:start w:val="1"/>
      <w:numFmt w:val="bullet"/>
      <w:lvlText w:val="▪"/>
      <w:lvlJc w:val="left"/>
      <w:pPr>
        <w:ind w:left="413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6FC365C">
      <w:start w:val="1"/>
      <w:numFmt w:val="bullet"/>
      <w:lvlText w:val="•"/>
      <w:lvlJc w:val="left"/>
      <w:pPr>
        <w:ind w:left="485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498002C">
      <w:start w:val="1"/>
      <w:numFmt w:val="bullet"/>
      <w:lvlText w:val="o"/>
      <w:lvlJc w:val="left"/>
      <w:pPr>
        <w:ind w:left="557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208D24">
      <w:start w:val="1"/>
      <w:numFmt w:val="bullet"/>
      <w:lvlText w:val="▪"/>
      <w:lvlJc w:val="left"/>
      <w:pPr>
        <w:ind w:left="629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4710D9"/>
    <w:multiLevelType w:val="multilevel"/>
    <w:tmpl w:val="F398CF68"/>
    <w:lvl w:ilvl="0">
      <w:start w:val="6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087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369A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6AB5ABD"/>
    <w:multiLevelType w:val="hybridMultilevel"/>
    <w:tmpl w:val="7B0E616C"/>
    <w:lvl w:ilvl="0" w:tplc="EDC2DA4C">
      <w:start w:val="1"/>
      <w:numFmt w:val="bullet"/>
      <w:lvlText w:val="•"/>
      <w:lvlJc w:val="left"/>
      <w:pPr>
        <w:ind w:left="300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974E96E">
      <w:start w:val="1"/>
      <w:numFmt w:val="bullet"/>
      <w:lvlText w:val="o"/>
      <w:lvlJc w:val="left"/>
      <w:pPr>
        <w:ind w:left="125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0E813AC">
      <w:start w:val="1"/>
      <w:numFmt w:val="bullet"/>
      <w:lvlText w:val="▪"/>
      <w:lvlJc w:val="left"/>
      <w:pPr>
        <w:ind w:left="197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BEC88A">
      <w:start w:val="1"/>
      <w:numFmt w:val="bullet"/>
      <w:lvlText w:val="•"/>
      <w:lvlJc w:val="left"/>
      <w:pPr>
        <w:ind w:left="269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56EB7E">
      <w:start w:val="1"/>
      <w:numFmt w:val="bullet"/>
      <w:lvlText w:val="o"/>
      <w:lvlJc w:val="left"/>
      <w:pPr>
        <w:ind w:left="341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E9CD85E">
      <w:start w:val="1"/>
      <w:numFmt w:val="bullet"/>
      <w:lvlText w:val="▪"/>
      <w:lvlJc w:val="left"/>
      <w:pPr>
        <w:ind w:left="413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566CEB2">
      <w:start w:val="1"/>
      <w:numFmt w:val="bullet"/>
      <w:lvlText w:val="•"/>
      <w:lvlJc w:val="left"/>
      <w:pPr>
        <w:ind w:left="485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4649AC0">
      <w:start w:val="1"/>
      <w:numFmt w:val="bullet"/>
      <w:lvlText w:val="o"/>
      <w:lvlJc w:val="left"/>
      <w:pPr>
        <w:ind w:left="557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30892E">
      <w:start w:val="1"/>
      <w:numFmt w:val="bullet"/>
      <w:lvlText w:val="▪"/>
      <w:lvlJc w:val="left"/>
      <w:pPr>
        <w:ind w:left="6294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F2807EF"/>
    <w:multiLevelType w:val="hybridMultilevel"/>
    <w:tmpl w:val="02283630"/>
    <w:lvl w:ilvl="0" w:tplc="3B800426">
      <w:start w:val="1"/>
      <w:numFmt w:val="decimal"/>
      <w:lvlText w:val="%1."/>
      <w:lvlJc w:val="left"/>
      <w:pPr>
        <w:ind w:left="300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56F030">
      <w:start w:val="1"/>
      <w:numFmt w:val="lowerLetter"/>
      <w:lvlText w:val="%2"/>
      <w:lvlJc w:val="left"/>
      <w:pPr>
        <w:ind w:left="115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A828EF6">
      <w:start w:val="1"/>
      <w:numFmt w:val="lowerRoman"/>
      <w:lvlText w:val="%3"/>
      <w:lvlJc w:val="left"/>
      <w:pPr>
        <w:ind w:left="187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E6C94F4">
      <w:start w:val="1"/>
      <w:numFmt w:val="decimal"/>
      <w:lvlText w:val="%4"/>
      <w:lvlJc w:val="left"/>
      <w:pPr>
        <w:ind w:left="259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23A8D4C">
      <w:start w:val="1"/>
      <w:numFmt w:val="lowerLetter"/>
      <w:lvlText w:val="%5"/>
      <w:lvlJc w:val="left"/>
      <w:pPr>
        <w:ind w:left="331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D8803E8">
      <w:start w:val="1"/>
      <w:numFmt w:val="lowerRoman"/>
      <w:lvlText w:val="%6"/>
      <w:lvlJc w:val="left"/>
      <w:pPr>
        <w:ind w:left="403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2E6366">
      <w:start w:val="1"/>
      <w:numFmt w:val="decimal"/>
      <w:lvlText w:val="%7"/>
      <w:lvlJc w:val="left"/>
      <w:pPr>
        <w:ind w:left="475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F125B58">
      <w:start w:val="1"/>
      <w:numFmt w:val="lowerLetter"/>
      <w:lvlText w:val="%8"/>
      <w:lvlJc w:val="left"/>
      <w:pPr>
        <w:ind w:left="547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98EFEEA">
      <w:start w:val="1"/>
      <w:numFmt w:val="lowerRoman"/>
      <w:lvlText w:val="%9"/>
      <w:lvlJc w:val="left"/>
      <w:pPr>
        <w:ind w:left="6198"/>
      </w:pPr>
      <w:rPr>
        <w:rFonts w:ascii="Calibri" w:eastAsia="Calibri" w:hAnsi="Calibri" w:cs="Calibri"/>
        <w:b w:val="0"/>
        <w:i w:val="0"/>
        <w:strike w:val="0"/>
        <w:dstrike w:val="0"/>
        <w:color w:val="334155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0C8"/>
    <w:rsid w:val="003D70C8"/>
    <w:rsid w:val="00D05F8E"/>
    <w:rsid w:val="00E4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0F596-6F9C-47CB-BD9F-7CE70D73F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315" w:lineRule="auto"/>
      <w:ind w:left="10" w:right="14" w:hanging="10"/>
      <w:jc w:val="both"/>
    </w:pPr>
    <w:rPr>
      <w:rFonts w:ascii="Calibri" w:eastAsia="Calibri" w:hAnsi="Calibri" w:cs="Calibri"/>
      <w:color w:val="334155"/>
      <w:sz w:val="2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0"/>
      <w:ind w:left="615"/>
      <w:outlineLvl w:val="0"/>
    </w:pPr>
    <w:rPr>
      <w:rFonts w:ascii="Calibri" w:eastAsia="Calibri" w:hAnsi="Calibri" w:cs="Calibri"/>
      <w:b/>
      <w:color w:val="1E3A8A"/>
      <w:sz w:val="44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227"/>
      <w:ind w:left="265" w:hanging="10"/>
      <w:outlineLvl w:val="1"/>
    </w:pPr>
    <w:rPr>
      <w:rFonts w:ascii="Calibri" w:eastAsia="Calibri" w:hAnsi="Calibri" w:cs="Calibri"/>
      <w:b/>
      <w:color w:val="1E3A8A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b/>
      <w:color w:val="1E3A8A"/>
      <w:sz w:val="44"/>
    </w:rPr>
  </w:style>
  <w:style w:type="character" w:customStyle="1" w:styleId="Titre2Car">
    <w:name w:val="Titre 2 Car"/>
    <w:link w:val="Titre2"/>
    <w:rPr>
      <w:rFonts w:ascii="Calibri" w:eastAsia="Calibri" w:hAnsi="Calibri" w:cs="Calibri"/>
      <w:b/>
      <w:color w:val="1E3A8A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1118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Document Technique de Validation - AP1 Infra-Site - Merwane LAKHLIFI</vt:lpstr>
    </vt:vector>
  </TitlesOfParts>
  <Company/>
  <LinksUpToDate>false</LinksUpToDate>
  <CharactersWithSpaces>7259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Technique de Validation - AP1 Infra-Site - Merwane LAKHLIFI</dc:title>
  <dc:subject/>
  <dc:creator>rachida el arabi</dc:creator>
  <cp:keywords/>
  <cp:lastModifiedBy>rachida el arabi</cp:lastModifiedBy>
  <cp:revision>2</cp:revision>
  <dcterms:created xsi:type="dcterms:W3CDTF">2026-06-04T02:28:00Z</dcterms:created>
  <dcterms:modified xsi:type="dcterms:W3CDTF">2026-06-04T02:28:00Z</dcterms:modified>
</cp:coreProperties>
</file>